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1A5" w:rsidRDefault="003907CB" w:rsidP="008B41A5">
      <w:r>
        <w:rPr>
          <w:noProof/>
        </w:rPr>
        <w:drawing>
          <wp:anchor distT="0" distB="0" distL="114300" distR="114300" simplePos="0" relativeHeight="251652096" behindDoc="1" locked="0" layoutInCell="1" allowOverlap="1">
            <wp:simplePos x="0" y="0"/>
            <wp:positionH relativeFrom="column">
              <wp:posOffset>2247900</wp:posOffset>
            </wp:positionH>
            <wp:positionV relativeFrom="paragraph">
              <wp:posOffset>133350</wp:posOffset>
            </wp:positionV>
            <wp:extent cx="1314450" cy="857250"/>
            <wp:effectExtent l="19050" t="0" r="0" b="0"/>
            <wp:wrapNone/>
            <wp:docPr id="52" name="Picture 1" descr="Mahboob Medical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boob Medical Institute"/>
                    <pic:cNvPicPr>
                      <a:picLocks noChangeAspect="1" noChangeArrowheads="1"/>
                    </pic:cNvPicPr>
                  </pic:nvPicPr>
                  <pic:blipFill>
                    <a:blip r:embed="rId7">
                      <a:lum contrast="40000"/>
                    </a:blip>
                    <a:srcRect l="3044" t="7486" r="71796" b="65240"/>
                    <a:stretch>
                      <a:fillRect/>
                    </a:stretch>
                  </pic:blipFill>
                  <pic:spPr bwMode="auto">
                    <a:xfrm>
                      <a:off x="0" y="0"/>
                      <a:ext cx="1314450" cy="857250"/>
                    </a:xfrm>
                    <a:prstGeom prst="rect">
                      <a:avLst/>
                    </a:prstGeom>
                    <a:noFill/>
                    <a:ln w="9525">
                      <a:noFill/>
                      <a:miter lim="800000"/>
                      <a:headEnd/>
                      <a:tailEnd/>
                    </a:ln>
                  </pic:spPr>
                </pic:pic>
              </a:graphicData>
            </a:graphic>
          </wp:anchor>
        </w:drawing>
      </w:r>
    </w:p>
    <w:p w:rsidR="008B41A5" w:rsidRDefault="008B41A5" w:rsidP="008B41A5">
      <w:pPr>
        <w:pStyle w:val="NoSpacing"/>
        <w:jc w:val="center"/>
        <w:rPr>
          <w:rFonts w:ascii="Times New Roman" w:hAnsi="Times New Roman"/>
          <w:b/>
          <w:color w:val="002060"/>
          <w:sz w:val="28"/>
        </w:rPr>
      </w:pPr>
    </w:p>
    <w:p w:rsidR="008B41A5" w:rsidRDefault="008B41A5" w:rsidP="008B41A5">
      <w:pPr>
        <w:pStyle w:val="NoSpacing"/>
        <w:jc w:val="center"/>
        <w:rPr>
          <w:rFonts w:ascii="Times New Roman" w:hAnsi="Times New Roman"/>
          <w:b/>
          <w:color w:val="002060"/>
          <w:sz w:val="28"/>
        </w:rPr>
      </w:pPr>
    </w:p>
    <w:p w:rsidR="008B41A5" w:rsidRDefault="008B41A5" w:rsidP="008B41A5">
      <w:pPr>
        <w:pStyle w:val="NoSpacing"/>
        <w:jc w:val="center"/>
        <w:rPr>
          <w:rFonts w:ascii="Times New Roman" w:hAnsi="Times New Roman"/>
          <w:b/>
          <w:color w:val="002060"/>
          <w:sz w:val="28"/>
        </w:rPr>
      </w:pPr>
    </w:p>
    <w:p w:rsidR="008B41A5" w:rsidRPr="00421060" w:rsidRDefault="008B41A5" w:rsidP="008B41A5">
      <w:pPr>
        <w:pStyle w:val="NoSpacing"/>
        <w:jc w:val="center"/>
        <w:rPr>
          <w:rFonts w:ascii="Times New Roman" w:hAnsi="Times New Roman"/>
          <w:b/>
          <w:color w:val="244061" w:themeColor="accent1" w:themeShade="80"/>
          <w:sz w:val="28"/>
        </w:rPr>
      </w:pPr>
      <w:r w:rsidRPr="00421060">
        <w:rPr>
          <w:rFonts w:ascii="Times New Roman" w:hAnsi="Times New Roman"/>
          <w:b/>
          <w:color w:val="244061" w:themeColor="accent1" w:themeShade="80"/>
          <w:sz w:val="28"/>
        </w:rPr>
        <w:t xml:space="preserve">Mahboob Medical Institute – Peshawar </w:t>
      </w:r>
    </w:p>
    <w:p w:rsidR="008B41A5" w:rsidRPr="00421060" w:rsidRDefault="008B41A5" w:rsidP="008B41A5">
      <w:pPr>
        <w:pStyle w:val="NoSpacing"/>
        <w:jc w:val="center"/>
        <w:rPr>
          <w:rFonts w:ascii="Times New Roman" w:hAnsi="Times New Roman"/>
          <w:b/>
          <w:color w:val="244061" w:themeColor="accent1" w:themeShade="80"/>
          <w:sz w:val="28"/>
        </w:rPr>
      </w:pPr>
    </w:p>
    <w:p w:rsidR="008B41A5" w:rsidRPr="00421060" w:rsidRDefault="008B41A5" w:rsidP="008B41A5">
      <w:pPr>
        <w:pStyle w:val="NoSpacing"/>
        <w:jc w:val="center"/>
        <w:rPr>
          <w:rFonts w:ascii="Times New Roman" w:hAnsi="Times New Roman"/>
          <w:b/>
          <w:color w:val="244061" w:themeColor="accent1" w:themeShade="80"/>
          <w:sz w:val="28"/>
        </w:rPr>
      </w:pPr>
      <w:r w:rsidRPr="00421060">
        <w:rPr>
          <w:rFonts w:ascii="Times New Roman" w:hAnsi="Times New Roman"/>
          <w:b/>
          <w:color w:val="244061" w:themeColor="accent1" w:themeShade="80"/>
          <w:sz w:val="28"/>
        </w:rPr>
        <w:t xml:space="preserve">Organization for Relief, Rehabilitation and Higher Education </w:t>
      </w:r>
    </w:p>
    <w:p w:rsidR="008B41A5" w:rsidRDefault="003907CB" w:rsidP="008B41A5">
      <w:pPr>
        <w:pStyle w:val="NoSpacing"/>
        <w:jc w:val="center"/>
        <w:rPr>
          <w:rFonts w:ascii="Times New Roman" w:hAnsi="Times New Roman"/>
          <w:b/>
          <w:color w:val="17365D" w:themeColor="text2" w:themeShade="BF"/>
          <w:sz w:val="28"/>
        </w:rPr>
      </w:pPr>
      <w:r>
        <w:rPr>
          <w:noProof/>
        </w:rPr>
        <w:drawing>
          <wp:anchor distT="0" distB="0" distL="114300" distR="114300" simplePos="0" relativeHeight="251654144" behindDoc="1" locked="0" layoutInCell="1" allowOverlap="1">
            <wp:simplePos x="0" y="0"/>
            <wp:positionH relativeFrom="column">
              <wp:posOffset>2590800</wp:posOffset>
            </wp:positionH>
            <wp:positionV relativeFrom="paragraph">
              <wp:posOffset>83820</wp:posOffset>
            </wp:positionV>
            <wp:extent cx="781050" cy="1238250"/>
            <wp:effectExtent l="19050" t="0" r="0" b="0"/>
            <wp:wrapNone/>
            <wp:docPr id="51" name="Picture 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8"/>
                    <a:srcRect/>
                    <a:stretch>
                      <a:fillRect/>
                    </a:stretch>
                  </pic:blipFill>
                  <pic:spPr bwMode="auto">
                    <a:xfrm>
                      <a:off x="0" y="0"/>
                      <a:ext cx="781050" cy="1238250"/>
                    </a:xfrm>
                    <a:prstGeom prst="rect">
                      <a:avLst/>
                    </a:prstGeom>
                    <a:noFill/>
                    <a:ln w="9525">
                      <a:noFill/>
                      <a:miter lim="800000"/>
                      <a:headEnd/>
                      <a:tailEnd/>
                    </a:ln>
                  </pic:spPr>
                </pic:pic>
              </a:graphicData>
            </a:graphic>
          </wp:anchor>
        </w:drawing>
      </w:r>
    </w:p>
    <w:p w:rsidR="008B41A5" w:rsidRPr="00DF644C" w:rsidRDefault="003907CB" w:rsidP="008B41A5">
      <w:pPr>
        <w:pStyle w:val="NoSpacing"/>
        <w:jc w:val="center"/>
        <w:rPr>
          <w:rFonts w:ascii="Times New Roman" w:hAnsi="Times New Roman"/>
          <w:b/>
          <w:color w:val="17365D" w:themeColor="text2" w:themeShade="BF"/>
          <w:sz w:val="28"/>
        </w:rPr>
      </w:pPr>
      <w:r>
        <w:rPr>
          <w:noProof/>
        </w:rPr>
        <w:drawing>
          <wp:anchor distT="0" distB="0" distL="114300" distR="114300" simplePos="0" relativeHeight="251653120" behindDoc="1" locked="0" layoutInCell="1" allowOverlap="1">
            <wp:simplePos x="0" y="0"/>
            <wp:positionH relativeFrom="column">
              <wp:posOffset>4762500</wp:posOffset>
            </wp:positionH>
            <wp:positionV relativeFrom="paragraph">
              <wp:posOffset>170180</wp:posOffset>
            </wp:positionV>
            <wp:extent cx="704850" cy="685800"/>
            <wp:effectExtent l="19050" t="0" r="0" b="0"/>
            <wp:wrapNone/>
            <wp:docPr id="50" name="Picture 7" descr="MC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P Logo"/>
                    <pic:cNvPicPr>
                      <a:picLocks noChangeAspect="1" noChangeArrowheads="1"/>
                    </pic:cNvPicPr>
                  </pic:nvPicPr>
                  <pic:blipFill>
                    <a:blip r:embed="rId9"/>
                    <a:srcRect/>
                    <a:stretch>
                      <a:fillRect/>
                    </a:stretch>
                  </pic:blipFill>
                  <pic:spPr bwMode="auto">
                    <a:xfrm>
                      <a:off x="0" y="0"/>
                      <a:ext cx="704850" cy="685800"/>
                    </a:xfrm>
                    <a:prstGeom prst="rect">
                      <a:avLst/>
                    </a:prstGeom>
                    <a:noFill/>
                    <a:ln w="9525">
                      <a:noFill/>
                      <a:miter lim="800000"/>
                      <a:headEnd/>
                      <a:tailEnd/>
                    </a:ln>
                  </pic:spPr>
                </pic:pic>
              </a:graphicData>
            </a:graphic>
          </wp:anchor>
        </w:drawing>
      </w:r>
      <w:r w:rsidR="0087084F">
        <w:rPr>
          <w:noProof/>
        </w:rPr>
        <w:pict>
          <v:group id="_x0000_s1029" style="position:absolute;left:0;text-align:left;margin-left:32.4pt;margin-top:13.4pt;width:57.75pt;height:55.2pt;z-index:-251665408;mso-position-horizontal-relative:text;mso-position-vertical-relative:text" coordorigin="10277,607" coordsize="1008,1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277;top:607;width:1008;height:412">
              <v:imagedata r:id="rId10" o:title="" gain="74473f"/>
            </v:shape>
            <v:shape id="_x0000_s1031" type="#_x0000_t75" style="position:absolute;left:10512;top:1008;width:620;height:722">
              <v:imagedata r:id="rId11" o:title="" gain="74473f"/>
            </v:shape>
          </v:group>
        </w:pict>
      </w:r>
    </w:p>
    <w:p w:rsidR="008B41A5" w:rsidRPr="00DF644C" w:rsidRDefault="008B41A5" w:rsidP="008B41A5">
      <w:pPr>
        <w:pStyle w:val="NoSpacing"/>
        <w:tabs>
          <w:tab w:val="left" w:pos="1440"/>
          <w:tab w:val="center" w:pos="4680"/>
        </w:tabs>
        <w:rPr>
          <w:rFonts w:ascii="Times New Roman" w:hAnsi="Times New Roman"/>
          <w:b/>
          <w:color w:val="17365D" w:themeColor="text2" w:themeShade="BF"/>
          <w:sz w:val="28"/>
        </w:rPr>
      </w:pPr>
      <w:r>
        <w:rPr>
          <w:rFonts w:ascii="Times New Roman" w:hAnsi="Times New Roman"/>
          <w:b/>
          <w:color w:val="17365D" w:themeColor="text2" w:themeShade="BF"/>
          <w:sz w:val="28"/>
        </w:rPr>
        <w:tab/>
      </w:r>
      <w:r>
        <w:rPr>
          <w:rFonts w:ascii="Times New Roman" w:hAnsi="Times New Roman"/>
          <w:b/>
          <w:color w:val="17365D" w:themeColor="text2" w:themeShade="BF"/>
          <w:sz w:val="28"/>
        </w:rPr>
        <w:tab/>
      </w:r>
    </w:p>
    <w:p w:rsidR="008B41A5" w:rsidRDefault="008B41A5" w:rsidP="008B41A5">
      <w:pPr>
        <w:pStyle w:val="NoSpacing"/>
        <w:tabs>
          <w:tab w:val="left" w:pos="1620"/>
        </w:tabs>
        <w:rPr>
          <w:rFonts w:ascii="Times New Roman" w:hAnsi="Times New Roman"/>
          <w:b/>
          <w:sz w:val="28"/>
        </w:rPr>
      </w:pPr>
    </w:p>
    <w:p w:rsidR="008B41A5" w:rsidRDefault="008B41A5" w:rsidP="008B41A5">
      <w:pPr>
        <w:pStyle w:val="NoSpacing"/>
        <w:tabs>
          <w:tab w:val="left" w:pos="1620"/>
        </w:tabs>
        <w:rPr>
          <w:rFonts w:ascii="Times New Roman" w:hAnsi="Times New Roman"/>
          <w:b/>
          <w:sz w:val="28"/>
        </w:rPr>
      </w:pPr>
      <w:r>
        <w:rPr>
          <w:rFonts w:ascii="Times New Roman" w:hAnsi="Times New Roman"/>
          <w:b/>
          <w:sz w:val="28"/>
        </w:rPr>
        <w:tab/>
      </w:r>
    </w:p>
    <w:p w:rsidR="008B41A5" w:rsidRDefault="008B41A5" w:rsidP="008B41A5">
      <w:pPr>
        <w:pStyle w:val="NoSpacing"/>
        <w:rPr>
          <w:rFonts w:ascii="Times New Roman" w:hAnsi="Times New Roman"/>
        </w:rPr>
      </w:pPr>
    </w:p>
    <w:p w:rsidR="008B41A5" w:rsidRDefault="0087084F" w:rsidP="008B41A5">
      <w:pPr>
        <w:pStyle w:val="NoSpacing"/>
        <w:rPr>
          <w:rFonts w:ascii="Times New Roman" w:hAnsi="Times New Roman"/>
        </w:rPr>
      </w:pPr>
      <w:r>
        <w:rPr>
          <w:noProof/>
        </w:rPr>
        <w:pict>
          <v:roundrect id="_x0000_s1032" style="position:absolute;margin-left:-3.75pt;margin-top:2pt;width:134.25pt;height:42.75pt;z-index:251655168" arcsize="10923f">
            <v:textbox>
              <w:txbxContent>
                <w:p w:rsidR="0006580F" w:rsidRPr="00522495" w:rsidRDefault="0006580F" w:rsidP="008B41A5">
                  <w:pPr>
                    <w:jc w:val="center"/>
                    <w:rPr>
                      <w:rFonts w:cs="Calibri"/>
                      <w:sz w:val="16"/>
                    </w:rPr>
                  </w:pPr>
                  <w:r w:rsidRPr="00522495">
                    <w:rPr>
                      <w:rFonts w:cs="Calibri"/>
                      <w:sz w:val="16"/>
                    </w:rPr>
                    <w:t>Habib Physiotherapy Complex</w:t>
                  </w:r>
                </w:p>
                <w:p w:rsidR="0006580F" w:rsidRPr="00522495" w:rsidRDefault="0006580F" w:rsidP="008B41A5">
                  <w:pPr>
                    <w:jc w:val="center"/>
                    <w:rPr>
                      <w:rFonts w:cs="Calibri"/>
                      <w:sz w:val="16"/>
                    </w:rPr>
                  </w:pPr>
                  <w:r w:rsidRPr="00522495">
                    <w:rPr>
                      <w:rFonts w:cs="Calibri"/>
                      <w:sz w:val="16"/>
                    </w:rPr>
                    <w:t>Comprehensive Rehab Centre</w:t>
                  </w:r>
                </w:p>
                <w:p w:rsidR="0006580F" w:rsidRPr="007E6BEF" w:rsidRDefault="0006580F" w:rsidP="008B41A5">
                  <w:pPr>
                    <w:jc w:val="center"/>
                    <w:rPr>
                      <w:rFonts w:ascii="Book Antiqua" w:hAnsi="Book Antiqua"/>
                      <w:sz w:val="16"/>
                    </w:rPr>
                  </w:pPr>
                </w:p>
              </w:txbxContent>
            </v:textbox>
          </v:roundrect>
        </w:pict>
      </w:r>
      <w:r>
        <w:rPr>
          <w:noProof/>
        </w:rPr>
        <w:pict>
          <v:roundrect id="_x0000_s1033" style="position:absolute;margin-left:336.75pt;margin-top:2pt;width:134.25pt;height:42.75pt;z-index:251657216" arcsize="10923f">
            <v:textbox>
              <w:txbxContent>
                <w:p w:rsidR="0006580F" w:rsidRPr="00522495" w:rsidRDefault="0006580F" w:rsidP="008B41A5">
                  <w:pPr>
                    <w:jc w:val="center"/>
                    <w:rPr>
                      <w:rFonts w:cs="Calibri"/>
                      <w:sz w:val="16"/>
                    </w:rPr>
                  </w:pPr>
                  <w:r w:rsidRPr="00522495">
                    <w:rPr>
                      <w:rFonts w:cs="Calibri"/>
                      <w:sz w:val="16"/>
                    </w:rPr>
                    <w:t>Mahboob College of</w:t>
                  </w:r>
                </w:p>
                <w:p w:rsidR="0006580F" w:rsidRPr="00522495" w:rsidRDefault="0006580F" w:rsidP="008B41A5">
                  <w:pPr>
                    <w:jc w:val="center"/>
                    <w:rPr>
                      <w:rFonts w:cs="Calibri"/>
                      <w:sz w:val="16"/>
                    </w:rPr>
                  </w:pPr>
                  <w:r w:rsidRPr="00522495">
                    <w:rPr>
                      <w:rFonts w:cs="Calibri"/>
                      <w:sz w:val="16"/>
                    </w:rPr>
                    <w:t>Physiotherapy</w:t>
                  </w:r>
                </w:p>
                <w:p w:rsidR="0006580F" w:rsidRPr="007E6BEF" w:rsidRDefault="0006580F" w:rsidP="008B41A5">
                  <w:pPr>
                    <w:jc w:val="center"/>
                    <w:rPr>
                      <w:rFonts w:ascii="Book Antiqua" w:hAnsi="Book Antiqua"/>
                      <w:sz w:val="16"/>
                    </w:rPr>
                  </w:pPr>
                </w:p>
              </w:txbxContent>
            </v:textbox>
          </v:roundrect>
        </w:pict>
      </w:r>
    </w:p>
    <w:p w:rsidR="008B41A5" w:rsidRDefault="0087084F" w:rsidP="008B41A5">
      <w:pPr>
        <w:pStyle w:val="NoSpacing"/>
        <w:jc w:val="center"/>
        <w:rPr>
          <w:rFonts w:ascii="Times New Roman" w:hAnsi="Times New Roman"/>
        </w:rPr>
      </w:pPr>
      <w:r>
        <w:rPr>
          <w:noProof/>
        </w:rPr>
        <w:pict>
          <v:roundrect id="_x0000_s1034" style="position:absolute;left:0;text-align:left;margin-left:153.75pt;margin-top:7.35pt;width:163.5pt;height:51pt;z-index:251656192" arcsize="10923f">
            <v:textbox>
              <w:txbxContent>
                <w:p w:rsidR="0006580F" w:rsidRPr="00522495" w:rsidRDefault="0006580F" w:rsidP="008B41A5">
                  <w:pPr>
                    <w:jc w:val="center"/>
                    <w:rPr>
                      <w:rFonts w:cs="Calibri"/>
                      <w:sz w:val="16"/>
                    </w:rPr>
                  </w:pPr>
                  <w:r w:rsidRPr="00522495">
                    <w:rPr>
                      <w:rFonts w:cs="Calibri"/>
                      <w:sz w:val="16"/>
                    </w:rPr>
                    <w:t>Khushal Bagh Public School</w:t>
                  </w:r>
                </w:p>
                <w:p w:rsidR="0006580F" w:rsidRPr="00522495" w:rsidRDefault="0006580F" w:rsidP="008B41A5">
                  <w:pPr>
                    <w:jc w:val="center"/>
                    <w:rPr>
                      <w:rFonts w:cs="Calibri"/>
                      <w:sz w:val="16"/>
                    </w:rPr>
                  </w:pPr>
                  <w:r w:rsidRPr="00522495">
                    <w:rPr>
                      <w:rFonts w:cs="Calibri"/>
                      <w:sz w:val="16"/>
                    </w:rPr>
                    <w:t>Inclusive Education for Special Children</w:t>
                  </w:r>
                </w:p>
              </w:txbxContent>
            </v:textbox>
          </v:roundrect>
        </w:pict>
      </w:r>
    </w:p>
    <w:p w:rsidR="008B41A5" w:rsidRDefault="008B41A5" w:rsidP="008B41A5">
      <w:pPr>
        <w:pStyle w:val="NoSpacing"/>
        <w:rPr>
          <w:rFonts w:ascii="Times New Roman" w:hAnsi="Times New Roman"/>
        </w:rPr>
      </w:pPr>
    </w:p>
    <w:p w:rsidR="008B41A5" w:rsidRDefault="008B41A5" w:rsidP="008B41A5">
      <w:pPr>
        <w:pStyle w:val="NoSpacing"/>
        <w:rPr>
          <w:rFonts w:ascii="Times New Roman" w:hAnsi="Times New Roman"/>
        </w:rPr>
      </w:pPr>
    </w:p>
    <w:p w:rsidR="008B41A5" w:rsidRDefault="008B41A5" w:rsidP="008B41A5">
      <w:pPr>
        <w:pStyle w:val="NoSpacing"/>
        <w:rPr>
          <w:rFonts w:ascii="Times New Roman" w:hAnsi="Times New Roman"/>
        </w:rPr>
      </w:pPr>
    </w:p>
    <w:p w:rsidR="008B41A5" w:rsidRDefault="008B41A5" w:rsidP="008B41A5">
      <w:pPr>
        <w:pStyle w:val="NoSpacing"/>
        <w:rPr>
          <w:rFonts w:ascii="Times New Roman" w:hAnsi="Times New Roman"/>
        </w:rPr>
      </w:pPr>
    </w:p>
    <w:p w:rsidR="008B41A5" w:rsidRDefault="008B41A5" w:rsidP="008B41A5">
      <w:pPr>
        <w:pStyle w:val="NoSpacing"/>
        <w:rPr>
          <w:rFonts w:ascii="Times New Roman" w:hAnsi="Times New Roman"/>
        </w:rPr>
      </w:pPr>
    </w:p>
    <w:p w:rsidR="008B41A5" w:rsidRDefault="008B41A5" w:rsidP="008B41A5">
      <w:pPr>
        <w:pStyle w:val="NoSpacing"/>
        <w:rPr>
          <w:rFonts w:ascii="Times New Roman" w:hAnsi="Times New Roman"/>
        </w:rPr>
      </w:pPr>
    </w:p>
    <w:p w:rsidR="008B41A5" w:rsidRDefault="008B41A5" w:rsidP="008B41A5">
      <w:pPr>
        <w:pStyle w:val="NoSpacing"/>
        <w:rPr>
          <w:rFonts w:ascii="Times New Roman" w:hAnsi="Times New Roman"/>
        </w:rPr>
      </w:pPr>
    </w:p>
    <w:p w:rsidR="008B41A5" w:rsidRDefault="000C7B93" w:rsidP="000C7B93">
      <w:pPr>
        <w:pStyle w:val="NoSpacing"/>
        <w:ind w:left="720"/>
        <w:jc w:val="center"/>
        <w:rPr>
          <w:rFonts w:cstheme="minorHAnsi"/>
          <w:b/>
          <w:color w:val="244061" w:themeColor="accent1" w:themeShade="80"/>
          <w:sz w:val="48"/>
          <w:szCs w:val="48"/>
        </w:rPr>
      </w:pPr>
      <w:r w:rsidRPr="000C7B93">
        <w:rPr>
          <w:rFonts w:asciiTheme="minorHAnsi" w:hAnsiTheme="minorHAnsi" w:cstheme="minorHAnsi"/>
          <w:b/>
          <w:color w:val="244061" w:themeColor="accent1" w:themeShade="80"/>
          <w:sz w:val="48"/>
          <w:szCs w:val="48"/>
        </w:rPr>
        <w:t>Annual Report on the Habib Foundation activities and achievements in 2017</w:t>
      </w: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p>
    <w:p w:rsidR="00421060" w:rsidRDefault="00421060" w:rsidP="00421060">
      <w:pPr>
        <w:pStyle w:val="NoSpacing"/>
        <w:jc w:val="center"/>
        <w:rPr>
          <w:rFonts w:ascii="Times New Roman" w:hAnsi="Times New Roman"/>
          <w:sz w:val="28"/>
        </w:rPr>
      </w:pPr>
      <w:r>
        <w:rPr>
          <w:rFonts w:ascii="Times New Roman" w:hAnsi="Times New Roman"/>
          <w:sz w:val="28"/>
        </w:rPr>
        <w:t>Habib Physiotherapy Complex</w:t>
      </w:r>
    </w:p>
    <w:p w:rsidR="00421060" w:rsidRPr="008B41A5" w:rsidRDefault="00421060" w:rsidP="00421060">
      <w:pPr>
        <w:pStyle w:val="NoSpacing"/>
        <w:jc w:val="center"/>
        <w:rPr>
          <w:rFonts w:ascii="Times New Roman" w:hAnsi="Times New Roman"/>
          <w:sz w:val="28"/>
        </w:rPr>
      </w:pPr>
      <w:r w:rsidRPr="00E939FC">
        <w:rPr>
          <w:rFonts w:ascii="Times New Roman" w:hAnsi="Times New Roman"/>
          <w:color w:val="17365D" w:themeColor="text2" w:themeShade="BF"/>
          <w:sz w:val="32"/>
        </w:rPr>
        <w:t>Sector B – 2, Phase – 5, Hayatabad – Peshawar (Pakistan)</w:t>
      </w:r>
    </w:p>
    <w:p w:rsidR="00421060" w:rsidRDefault="00421060" w:rsidP="00421060">
      <w:pPr>
        <w:pStyle w:val="NoSpacing"/>
        <w:jc w:val="center"/>
        <w:rPr>
          <w:rFonts w:ascii="Times New Roman" w:hAnsi="Times New Roman"/>
        </w:rPr>
      </w:pPr>
    </w:p>
    <w:p w:rsidR="00421060" w:rsidRPr="00071F96" w:rsidRDefault="00421060" w:rsidP="00421060">
      <w:pPr>
        <w:pStyle w:val="NoSpacing"/>
        <w:jc w:val="center"/>
        <w:rPr>
          <w:rFonts w:ascii="Times New Roman" w:hAnsi="Times New Roman"/>
          <w:sz w:val="28"/>
        </w:rPr>
      </w:pPr>
      <w:r w:rsidRPr="00071F96">
        <w:rPr>
          <w:rFonts w:ascii="Times New Roman" w:hAnsi="Times New Roman"/>
          <w:sz w:val="28"/>
        </w:rPr>
        <w:t>Contacts; + 92 91 581 9128; + 92 300 859 3184</w:t>
      </w:r>
    </w:p>
    <w:p w:rsidR="00421060" w:rsidRDefault="00421060" w:rsidP="00421060">
      <w:pPr>
        <w:pStyle w:val="NoSpacing"/>
        <w:jc w:val="center"/>
        <w:rPr>
          <w:rFonts w:ascii="Times New Roman" w:hAnsi="Times New Roman"/>
        </w:rPr>
      </w:pPr>
    </w:p>
    <w:p w:rsidR="00421060" w:rsidRDefault="00421060" w:rsidP="00421060">
      <w:pPr>
        <w:pStyle w:val="NoSpacing"/>
        <w:jc w:val="center"/>
        <w:rPr>
          <w:rFonts w:ascii="Times New Roman" w:hAnsi="Times New Roman"/>
          <w:sz w:val="28"/>
        </w:rPr>
      </w:pPr>
      <w:r>
        <w:rPr>
          <w:rFonts w:ascii="Times New Roman" w:hAnsi="Times New Roman"/>
          <w:sz w:val="28"/>
        </w:rPr>
        <w:t>Email</w:t>
      </w:r>
      <w:r w:rsidRPr="00071F96">
        <w:rPr>
          <w:rFonts w:ascii="Times New Roman" w:hAnsi="Times New Roman"/>
          <w:sz w:val="28"/>
        </w:rPr>
        <w:t xml:space="preserve"> </w:t>
      </w:r>
      <w:hyperlink r:id="rId12" w:history="1">
        <w:r w:rsidRPr="00071F96">
          <w:rPr>
            <w:rStyle w:val="Hyperlink"/>
            <w:rFonts w:ascii="Times New Roman" w:hAnsi="Times New Roman"/>
            <w:sz w:val="28"/>
          </w:rPr>
          <w:t>mahboobhpc@gmail.com</w:t>
        </w:r>
      </w:hyperlink>
      <w:r w:rsidRPr="00071F96">
        <w:rPr>
          <w:rFonts w:ascii="Times New Roman" w:hAnsi="Times New Roman"/>
          <w:sz w:val="28"/>
        </w:rPr>
        <w:t xml:space="preserve">     Website </w:t>
      </w:r>
      <w:hyperlink r:id="rId13" w:history="1">
        <w:r w:rsidRPr="00854621">
          <w:rPr>
            <w:rStyle w:val="Hyperlink"/>
            <w:rFonts w:ascii="Times New Roman" w:hAnsi="Times New Roman"/>
            <w:sz w:val="28"/>
          </w:rPr>
          <w:t>www.hpcpk.org</w:t>
        </w:r>
      </w:hyperlink>
      <w:r>
        <w:rPr>
          <w:rFonts w:ascii="Times New Roman" w:hAnsi="Times New Roman"/>
          <w:sz w:val="28"/>
        </w:rPr>
        <w:t xml:space="preserve"> </w:t>
      </w:r>
    </w:p>
    <w:p w:rsidR="006D5554" w:rsidRDefault="004004A7" w:rsidP="00421060">
      <w:pPr>
        <w:pStyle w:val="NoSpacing"/>
        <w:rPr>
          <w:rFonts w:cs="Calibri"/>
          <w:b/>
          <w:bCs/>
          <w:sz w:val="32"/>
          <w:szCs w:val="32"/>
          <w:lang/>
        </w:rPr>
      </w:pPr>
      <w:r>
        <w:rPr>
          <w:rFonts w:cs="Calibri"/>
          <w:b/>
          <w:bCs/>
          <w:sz w:val="32"/>
          <w:szCs w:val="32"/>
          <w:lang/>
        </w:rPr>
        <w:lastRenderedPageBreak/>
        <w:t xml:space="preserve">Chairman's </w:t>
      </w:r>
      <w:r w:rsidR="006D5554">
        <w:rPr>
          <w:rFonts w:cs="Calibri"/>
          <w:b/>
          <w:bCs/>
          <w:sz w:val="32"/>
          <w:szCs w:val="32"/>
          <w:lang/>
        </w:rPr>
        <w:t>Introduction</w:t>
      </w:r>
    </w:p>
    <w:p w:rsidR="00603444" w:rsidRPr="00421060" w:rsidRDefault="00603444" w:rsidP="00421060">
      <w:pPr>
        <w:pStyle w:val="NoSpacing"/>
        <w:rPr>
          <w:rFonts w:ascii="Times New Roman" w:hAnsi="Times New Roman" w:cstheme="minorBidi"/>
          <w:sz w:val="28"/>
        </w:rPr>
      </w:pPr>
    </w:p>
    <w:p w:rsidR="006D5554" w:rsidRDefault="006D5554" w:rsidP="006D5554">
      <w:pPr>
        <w:widowControl w:val="0"/>
        <w:autoSpaceDE w:val="0"/>
        <w:autoSpaceDN w:val="0"/>
        <w:adjustRightInd w:val="0"/>
        <w:rPr>
          <w:rFonts w:cs="Calibri"/>
          <w:lang/>
        </w:rPr>
      </w:pPr>
      <w:r>
        <w:rPr>
          <w:rFonts w:cs="Calibri"/>
          <w:lang/>
        </w:rPr>
        <w:t xml:space="preserve">It is my pleasure to introduce this year again the Annual Report on the activities and achievements of the Habib Foundation. It has been our mission to promote and advance progress in all fields of Physiotherapy ad do our best efforts to achieve excellence in all the departments. Our efforts will lead to improve social prosperity in terms of our OPD patients in Habib Medical Complex and providing quality education and facilities to our students so they can excel in their life in Physiotherapy field </w:t>
      </w:r>
      <w:r w:rsidR="009B463A">
        <w:rPr>
          <w:rFonts w:cs="Calibri"/>
          <w:lang/>
        </w:rPr>
        <w:t>and, and thus can</w:t>
      </w:r>
      <w:r>
        <w:rPr>
          <w:rFonts w:cs="Calibri"/>
          <w:lang/>
        </w:rPr>
        <w:t xml:space="preserve"> function</w:t>
      </w:r>
      <w:r w:rsidR="009B463A">
        <w:rPr>
          <w:rFonts w:cs="Calibri"/>
          <w:lang/>
        </w:rPr>
        <w:t xml:space="preserve"> and excel</w:t>
      </w:r>
      <w:r>
        <w:rPr>
          <w:rFonts w:cs="Calibri"/>
          <w:lang/>
        </w:rPr>
        <w:t xml:space="preserve"> in international market. </w:t>
      </w:r>
    </w:p>
    <w:p w:rsidR="006D5554" w:rsidRDefault="006D5554" w:rsidP="006D5554">
      <w:pPr>
        <w:widowControl w:val="0"/>
        <w:autoSpaceDE w:val="0"/>
        <w:autoSpaceDN w:val="0"/>
        <w:adjustRightInd w:val="0"/>
        <w:rPr>
          <w:rFonts w:cs="Calibri"/>
          <w:lang/>
        </w:rPr>
      </w:pPr>
      <w:r>
        <w:rPr>
          <w:rFonts w:cs="Calibri"/>
          <w:lang/>
        </w:rPr>
        <w:t xml:space="preserve">I am proud to present </w:t>
      </w:r>
      <w:r w:rsidR="00E0742E">
        <w:rPr>
          <w:rFonts w:cs="Calibri"/>
          <w:lang/>
        </w:rPr>
        <w:t>our</w:t>
      </w:r>
      <w:r>
        <w:rPr>
          <w:rFonts w:cs="Calibri"/>
          <w:lang/>
        </w:rPr>
        <w:t xml:space="preserve"> achievements and success in 2017. Excellence in each department is our basic criteria. We will keep our focus to progress more in the coming years Insha’Allah not only to help our local </w:t>
      </w:r>
      <w:r w:rsidR="007F446C">
        <w:rPr>
          <w:rFonts w:cs="Calibri"/>
          <w:lang/>
        </w:rPr>
        <w:t>community in Physiotherapy and Rehabilitation</w:t>
      </w:r>
      <w:r>
        <w:rPr>
          <w:rFonts w:cs="Calibri"/>
          <w:lang/>
        </w:rPr>
        <w:t xml:space="preserve"> but also to expand it nationwide. </w:t>
      </w:r>
    </w:p>
    <w:p w:rsidR="006D5554" w:rsidRDefault="006D5554" w:rsidP="006D5554">
      <w:pPr>
        <w:widowControl w:val="0"/>
        <w:autoSpaceDE w:val="0"/>
        <w:autoSpaceDN w:val="0"/>
        <w:adjustRightInd w:val="0"/>
        <w:rPr>
          <w:rFonts w:cs="Calibri"/>
          <w:lang/>
        </w:rPr>
      </w:pPr>
      <w:r>
        <w:rPr>
          <w:rFonts w:cs="Calibri"/>
          <w:lang/>
        </w:rPr>
        <w:t>Mahboob ur Rehman</w:t>
      </w:r>
    </w:p>
    <w:p w:rsidR="006D5554" w:rsidRDefault="006D5554" w:rsidP="006D5554">
      <w:pPr>
        <w:widowControl w:val="0"/>
        <w:autoSpaceDE w:val="0"/>
        <w:autoSpaceDN w:val="0"/>
        <w:adjustRightInd w:val="0"/>
        <w:rPr>
          <w:rFonts w:cs="Calibri"/>
          <w:lang/>
        </w:rPr>
      </w:pPr>
      <w:r>
        <w:rPr>
          <w:rFonts w:cs="Calibri"/>
          <w:lang/>
        </w:rPr>
        <w:t xml:space="preserve">Founder and Chairman, </w:t>
      </w:r>
    </w:p>
    <w:p w:rsidR="006D5554" w:rsidRDefault="006D5554" w:rsidP="006D5554">
      <w:pPr>
        <w:widowControl w:val="0"/>
        <w:autoSpaceDE w:val="0"/>
        <w:autoSpaceDN w:val="0"/>
        <w:adjustRightInd w:val="0"/>
        <w:rPr>
          <w:rFonts w:cs="Calibri"/>
          <w:lang/>
        </w:rPr>
      </w:pPr>
      <w:r>
        <w:rPr>
          <w:rFonts w:cs="Calibri"/>
          <w:lang/>
        </w:rPr>
        <w:t>Habib Foundation</w:t>
      </w: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603444" w:rsidRDefault="00603444"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3907CB" w:rsidP="006D5554">
      <w:pPr>
        <w:widowControl w:val="0"/>
        <w:autoSpaceDE w:val="0"/>
        <w:autoSpaceDN w:val="0"/>
        <w:adjustRightInd w:val="0"/>
        <w:rPr>
          <w:rFonts w:cs="Calibri"/>
          <w:lang/>
        </w:rPr>
      </w:pPr>
      <w:r>
        <w:rPr>
          <w:rFonts w:cs="Calibri"/>
          <w:lang/>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6.5pt;height:76.5pt" fillcolor="#063" strokecolor="green">
            <v:fill r:id="rId14" o:title="" type="tile"/>
            <v:shadow on="t" type="perspective" color="#c7dfd3" opacity="52429f" origin="-.5,-.5" offset="-26pt,-36pt" matrix="1.25,,,1.25"/>
            <v:textpath style="font-family:&quot;Times New Roman&quot;;v-text-kern:t" trim="t" fitpath="t" string="1"/>
          </v:shape>
        </w:pict>
      </w: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F622BB" w:rsidRDefault="00F622BB" w:rsidP="006D5554">
      <w:pPr>
        <w:widowControl w:val="0"/>
        <w:autoSpaceDE w:val="0"/>
        <w:autoSpaceDN w:val="0"/>
        <w:adjustRightInd w:val="0"/>
        <w:rPr>
          <w:rFonts w:cs="Calibri"/>
          <w:lang/>
        </w:rPr>
      </w:pPr>
    </w:p>
    <w:p w:rsidR="006D5554" w:rsidRDefault="006D5554" w:rsidP="006D5554">
      <w:pPr>
        <w:widowControl w:val="0"/>
        <w:autoSpaceDE w:val="0"/>
        <w:autoSpaceDN w:val="0"/>
        <w:adjustRightInd w:val="0"/>
        <w:rPr>
          <w:rFonts w:cs="Calibri"/>
          <w:lang/>
        </w:rPr>
      </w:pPr>
    </w:p>
    <w:p w:rsidR="00522495" w:rsidRPr="00522495" w:rsidRDefault="003E7052" w:rsidP="002E56C0">
      <w:pPr>
        <w:pStyle w:val="NoSpacing"/>
        <w:ind w:firstLine="720"/>
        <w:rPr>
          <w:rFonts w:asciiTheme="minorHAnsi" w:hAnsiTheme="minorHAnsi" w:cstheme="minorHAnsi"/>
          <w:b/>
          <w:i/>
          <w:sz w:val="28"/>
          <w:szCs w:val="28"/>
        </w:rPr>
      </w:pPr>
      <w:r>
        <w:rPr>
          <w:rFonts w:cs="Calibri"/>
          <w:b/>
          <w:bCs/>
          <w:sz w:val="32"/>
          <w:szCs w:val="32"/>
          <w:lang/>
        </w:rPr>
        <w:br w:type="page"/>
      </w:r>
      <w:r w:rsidR="00522495" w:rsidRPr="00522495">
        <w:rPr>
          <w:rFonts w:cstheme="minorHAnsi"/>
          <w:b/>
          <w:sz w:val="28"/>
          <w:szCs w:val="28"/>
          <w:lang/>
        </w:rPr>
        <w:lastRenderedPageBreak/>
        <w:t>1.1</w:t>
      </w:r>
      <w:r w:rsidR="00522495">
        <w:rPr>
          <w:rFonts w:cstheme="minorHAnsi"/>
          <w:b/>
          <w:sz w:val="28"/>
          <w:szCs w:val="28"/>
          <w:lang/>
        </w:rPr>
        <w:t xml:space="preserve"> Rehab</w:t>
      </w:r>
      <w:r w:rsidR="00522495" w:rsidRPr="00522495">
        <w:rPr>
          <w:rFonts w:asciiTheme="minorHAnsi" w:hAnsiTheme="minorHAnsi" w:cstheme="minorHAnsi"/>
          <w:b/>
          <w:i/>
          <w:sz w:val="28"/>
          <w:szCs w:val="28"/>
        </w:rPr>
        <w:t xml:space="preserve"> </w:t>
      </w:r>
      <w:r w:rsidR="00522495" w:rsidRPr="00522495">
        <w:rPr>
          <w:rFonts w:asciiTheme="minorHAnsi" w:hAnsiTheme="minorHAnsi" w:cstheme="minorHAnsi"/>
          <w:b/>
          <w:sz w:val="28"/>
          <w:szCs w:val="28"/>
        </w:rPr>
        <w:t>Services</w:t>
      </w:r>
    </w:p>
    <w:p w:rsidR="00522495" w:rsidRDefault="00522495" w:rsidP="00522495">
      <w:pPr>
        <w:pStyle w:val="NoSpacing"/>
        <w:rPr>
          <w:rFonts w:ascii="Book Antiqua" w:hAnsi="Book Antiqua"/>
          <w:b/>
          <w:i/>
          <w:sz w:val="28"/>
        </w:rPr>
      </w:pPr>
    </w:p>
    <w:p w:rsidR="00522495" w:rsidRDefault="003907CB" w:rsidP="003F48F0">
      <w:pPr>
        <w:pStyle w:val="NoSpacing"/>
        <w:rPr>
          <w:rFonts w:ascii="Book Antiqua" w:hAnsi="Book Antiqua"/>
          <w:b/>
          <w:i/>
          <w:sz w:val="28"/>
        </w:rPr>
      </w:pPr>
      <w:r>
        <w:rPr>
          <w:noProof/>
        </w:rPr>
        <w:drawing>
          <wp:anchor distT="0" distB="0" distL="114300" distR="114300" simplePos="0" relativeHeight="251664384" behindDoc="0" locked="0" layoutInCell="1" allowOverlap="1">
            <wp:simplePos x="0" y="0"/>
            <wp:positionH relativeFrom="column">
              <wp:posOffset>2552700</wp:posOffset>
            </wp:positionH>
            <wp:positionV relativeFrom="paragraph">
              <wp:posOffset>216535</wp:posOffset>
            </wp:positionV>
            <wp:extent cx="1628775" cy="2105025"/>
            <wp:effectExtent l="19050" t="0" r="9525" b="0"/>
            <wp:wrapSquare wrapText="left"/>
            <wp:docPr id="49" name="Picture 3" descr="H:\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3.jpg"/>
                    <pic:cNvPicPr>
                      <a:picLocks noChangeAspect="1" noChangeArrowheads="1"/>
                    </pic:cNvPicPr>
                  </pic:nvPicPr>
                  <pic:blipFill>
                    <a:blip r:embed="rId15"/>
                    <a:srcRect/>
                    <a:stretch>
                      <a:fillRect/>
                    </a:stretch>
                  </pic:blipFill>
                  <pic:spPr bwMode="auto">
                    <a:xfrm>
                      <a:off x="0" y="0"/>
                      <a:ext cx="1628775" cy="2105025"/>
                    </a:xfrm>
                    <a:prstGeom prst="rect">
                      <a:avLst/>
                    </a:prstGeom>
                    <a:noFill/>
                    <a:ln w="9525">
                      <a:noFill/>
                      <a:miter lim="800000"/>
                      <a:headEnd/>
                      <a:tailEnd/>
                    </a:ln>
                  </pic:spPr>
                </pic:pic>
              </a:graphicData>
            </a:graphic>
          </wp:anchor>
        </w:drawing>
      </w:r>
    </w:p>
    <w:p w:rsidR="007A6453" w:rsidRDefault="003907CB" w:rsidP="007A6453">
      <w:pPr>
        <w:pStyle w:val="NoSpacing"/>
        <w:ind w:left="720" w:firstLine="720"/>
        <w:rPr>
          <w:noProof/>
        </w:rPr>
      </w:pPr>
      <w:r>
        <w:rPr>
          <w:noProof/>
        </w:rPr>
        <w:drawing>
          <wp:inline distT="0" distB="0" distL="0" distR="0">
            <wp:extent cx="1562100" cy="2076450"/>
            <wp:effectExtent l="19050" t="0" r="0" b="0"/>
            <wp:docPr id="2" name="Picture 13" descr="C:\Documents and Settings\joseph\Local Settings\Temporary Internet Files\Content.Word\IMG_20150117_12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oseph\Local Settings\Temporary Internet Files\Content.Word\IMG_20150117_125032.jpg"/>
                    <pic:cNvPicPr>
                      <a:picLocks noChangeAspect="1" noChangeArrowheads="1"/>
                    </pic:cNvPicPr>
                  </pic:nvPicPr>
                  <pic:blipFill>
                    <a:blip r:embed="rId16"/>
                    <a:srcRect/>
                    <a:stretch>
                      <a:fillRect/>
                    </a:stretch>
                  </pic:blipFill>
                  <pic:spPr bwMode="auto">
                    <a:xfrm>
                      <a:off x="0" y="0"/>
                      <a:ext cx="1562100" cy="2076450"/>
                    </a:xfrm>
                    <a:prstGeom prst="rect">
                      <a:avLst/>
                    </a:prstGeom>
                    <a:noFill/>
                    <a:ln w="9525">
                      <a:noFill/>
                      <a:miter lim="800000"/>
                      <a:headEnd/>
                      <a:tailEnd/>
                    </a:ln>
                  </pic:spPr>
                </pic:pic>
              </a:graphicData>
            </a:graphic>
          </wp:inline>
        </w:drawing>
      </w:r>
      <w:r w:rsidR="002E56C0">
        <w:rPr>
          <w:noProof/>
        </w:rPr>
        <w:tab/>
      </w:r>
      <w:r w:rsidR="002E56C0">
        <w:rPr>
          <w:noProof/>
        </w:rPr>
        <w:tab/>
      </w:r>
      <w:r w:rsidR="002E56C0">
        <w:rPr>
          <w:noProof/>
        </w:rPr>
        <w:tab/>
      </w:r>
    </w:p>
    <w:p w:rsidR="00522495" w:rsidRPr="007A6453" w:rsidRDefault="00522495" w:rsidP="007A6453">
      <w:pPr>
        <w:pStyle w:val="NoSpacing"/>
        <w:ind w:left="720"/>
        <w:rPr>
          <w:rFonts w:ascii="Book Antiqua" w:hAnsi="Book Antiqua"/>
          <w:b/>
          <w:i/>
          <w:sz w:val="28"/>
        </w:rPr>
      </w:pPr>
      <w:r w:rsidRPr="00522495">
        <w:rPr>
          <w:rFonts w:asciiTheme="minorHAnsi" w:hAnsiTheme="minorHAnsi" w:cstheme="minorHAnsi"/>
        </w:rPr>
        <w:t>Habib Physiotherapy Complex continued its services for the Rehabilitation of Physically Disabled where indoor and outdoor patients were facilitated.  The detail about the treated patients during the year 2017 is as under</w:t>
      </w:r>
      <w:r w:rsidR="007A6453">
        <w:rPr>
          <w:rFonts w:asciiTheme="minorHAnsi" w:hAnsiTheme="minorHAnsi" w:cstheme="minorHAnsi"/>
        </w:rPr>
        <w:t>:</w:t>
      </w:r>
    </w:p>
    <w:p w:rsidR="00522495" w:rsidRPr="00522495" w:rsidRDefault="00522495" w:rsidP="00522495">
      <w:pPr>
        <w:pStyle w:val="NoSpacing"/>
        <w:rPr>
          <w:rFonts w:asciiTheme="minorHAnsi" w:hAnsiTheme="minorHAnsi" w:cstheme="minorHAnsi"/>
        </w:rPr>
      </w:pPr>
    </w:p>
    <w:p w:rsidR="00522495" w:rsidRPr="00522495" w:rsidRDefault="00522495" w:rsidP="00522495">
      <w:pPr>
        <w:pStyle w:val="NoSpacing"/>
        <w:numPr>
          <w:ilvl w:val="0"/>
          <w:numId w:val="1"/>
        </w:numPr>
        <w:rPr>
          <w:rFonts w:asciiTheme="minorHAnsi" w:hAnsiTheme="minorHAnsi" w:cstheme="minorHAnsi"/>
          <w:b/>
        </w:rPr>
      </w:pPr>
      <w:r w:rsidRPr="00522495">
        <w:rPr>
          <w:rFonts w:asciiTheme="minorHAnsi" w:hAnsiTheme="minorHAnsi" w:cstheme="minorHAnsi"/>
          <w:b/>
        </w:rPr>
        <w:t>Physiotherapy Patients Data</w:t>
      </w:r>
    </w:p>
    <w:tbl>
      <w:tblPr>
        <w:tblW w:w="8997" w:type="dxa"/>
        <w:tblCellSpacing w:w="7" w:type="dxa"/>
        <w:tblInd w:w="71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88"/>
        <w:gridCol w:w="2094"/>
        <w:gridCol w:w="2358"/>
        <w:gridCol w:w="1921"/>
        <w:gridCol w:w="1136"/>
      </w:tblGrid>
      <w:tr w:rsidR="00522495" w:rsidRPr="00522495" w:rsidTr="002E56C0">
        <w:trPr>
          <w:trHeight w:val="208"/>
          <w:tblCellSpacing w:w="7" w:type="dxa"/>
        </w:trPr>
        <w:tc>
          <w:tcPr>
            <w:tcW w:w="1467" w:type="dxa"/>
            <w:tcBorders>
              <w:top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Period</w:t>
            </w:r>
          </w:p>
        </w:tc>
        <w:tc>
          <w:tcPr>
            <w:tcW w:w="2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Paid Patients</w:t>
            </w:r>
          </w:p>
        </w:tc>
        <w:tc>
          <w:tcPr>
            <w:tcW w:w="23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Discounted Patients</w:t>
            </w:r>
          </w:p>
        </w:tc>
        <w:tc>
          <w:tcPr>
            <w:tcW w:w="19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Free Treated</w:t>
            </w:r>
          </w:p>
        </w:tc>
        <w:tc>
          <w:tcPr>
            <w:tcW w:w="1115" w:type="dxa"/>
            <w:tcBorders>
              <w:top w:val="outset" w:sz="6" w:space="0" w:color="auto"/>
              <w:left w:val="outset" w:sz="6" w:space="0" w:color="auto"/>
              <w:bottom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Total</w:t>
            </w:r>
          </w:p>
        </w:tc>
      </w:tr>
      <w:tr w:rsidR="00522495" w:rsidRPr="00522495" w:rsidTr="002E56C0">
        <w:trPr>
          <w:trHeight w:val="602"/>
          <w:tblCellSpacing w:w="7" w:type="dxa"/>
        </w:trPr>
        <w:tc>
          <w:tcPr>
            <w:tcW w:w="1467" w:type="dxa"/>
            <w:tcBorders>
              <w:top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 xml:space="preserve">January </w:t>
            </w:r>
          </w:p>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to</w:t>
            </w:r>
            <w:r w:rsidRPr="00522495">
              <w:rPr>
                <w:rFonts w:asciiTheme="minorHAnsi" w:hAnsiTheme="minorHAnsi" w:cstheme="minorHAnsi"/>
                <w:b/>
                <w:color w:val="101010"/>
              </w:rPr>
              <w:br/>
              <w:t>Dec. 2017</w:t>
            </w:r>
          </w:p>
        </w:tc>
        <w:tc>
          <w:tcPr>
            <w:tcW w:w="2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2197</w:t>
            </w:r>
          </w:p>
        </w:tc>
        <w:tc>
          <w:tcPr>
            <w:tcW w:w="23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1675</w:t>
            </w:r>
          </w:p>
        </w:tc>
        <w:tc>
          <w:tcPr>
            <w:tcW w:w="19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924</w:t>
            </w:r>
          </w:p>
        </w:tc>
        <w:tc>
          <w:tcPr>
            <w:tcW w:w="1115" w:type="dxa"/>
            <w:tcBorders>
              <w:top w:val="outset" w:sz="6" w:space="0" w:color="auto"/>
              <w:left w:val="outset" w:sz="6" w:space="0" w:color="auto"/>
              <w:bottom w:val="outset" w:sz="6" w:space="0" w:color="auto"/>
            </w:tcBorders>
            <w:shd w:val="clear" w:color="auto" w:fill="FFFFFF"/>
            <w:vAlign w:val="center"/>
            <w:hideMark/>
          </w:tcPr>
          <w:p w:rsidR="00522495" w:rsidRPr="00522495" w:rsidRDefault="00522495" w:rsidP="0006580F">
            <w:pPr>
              <w:pStyle w:val="NoSpacing"/>
              <w:jc w:val="center"/>
              <w:rPr>
                <w:rFonts w:asciiTheme="minorHAnsi" w:hAnsiTheme="minorHAnsi" w:cstheme="minorHAnsi"/>
                <w:b/>
                <w:color w:val="101010"/>
              </w:rPr>
            </w:pPr>
            <w:r w:rsidRPr="00522495">
              <w:rPr>
                <w:rFonts w:asciiTheme="minorHAnsi" w:hAnsiTheme="minorHAnsi" w:cstheme="minorHAnsi"/>
                <w:b/>
                <w:color w:val="101010"/>
              </w:rPr>
              <w:t>4796</w:t>
            </w:r>
          </w:p>
        </w:tc>
      </w:tr>
    </w:tbl>
    <w:p w:rsidR="00522495" w:rsidRPr="00522495" w:rsidRDefault="00522495" w:rsidP="00522495">
      <w:pPr>
        <w:pStyle w:val="NoSpacing"/>
        <w:jc w:val="both"/>
        <w:rPr>
          <w:rFonts w:asciiTheme="minorHAnsi" w:hAnsiTheme="minorHAnsi" w:cstheme="minorHAnsi"/>
        </w:rPr>
      </w:pPr>
    </w:p>
    <w:p w:rsidR="00522495" w:rsidRPr="00522495" w:rsidRDefault="00522495" w:rsidP="00522495">
      <w:pPr>
        <w:pStyle w:val="NoSpacing"/>
        <w:numPr>
          <w:ilvl w:val="0"/>
          <w:numId w:val="1"/>
        </w:numPr>
        <w:jc w:val="both"/>
        <w:rPr>
          <w:rFonts w:asciiTheme="minorHAnsi" w:hAnsiTheme="minorHAnsi" w:cstheme="minorHAnsi"/>
          <w:b/>
        </w:rPr>
      </w:pPr>
      <w:r w:rsidRPr="00522495">
        <w:rPr>
          <w:rFonts w:asciiTheme="minorHAnsi" w:hAnsiTheme="minorHAnsi" w:cstheme="minorHAnsi"/>
          <w:b/>
        </w:rPr>
        <w:t>Over-all Data</w:t>
      </w:r>
    </w:p>
    <w:tbl>
      <w:tblPr>
        <w:tblpPr w:leftFromText="180" w:rightFromText="180" w:vertAnchor="text" w:horzAnchor="page" w:tblpX="2176" w:tblpY="141"/>
        <w:tblW w:w="91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558"/>
        <w:gridCol w:w="2414"/>
        <w:gridCol w:w="3130"/>
      </w:tblGrid>
      <w:tr w:rsidR="002E56C0" w:rsidRPr="00522495" w:rsidTr="007A6453">
        <w:trPr>
          <w:trHeight w:val="334"/>
        </w:trPr>
        <w:tc>
          <w:tcPr>
            <w:tcW w:w="3558"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Services</w:t>
            </w:r>
          </w:p>
        </w:tc>
        <w:tc>
          <w:tcPr>
            <w:tcW w:w="2414"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Pakistani</w:t>
            </w:r>
          </w:p>
        </w:tc>
        <w:tc>
          <w:tcPr>
            <w:tcW w:w="3130"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Afghani</w:t>
            </w:r>
          </w:p>
        </w:tc>
      </w:tr>
      <w:tr w:rsidR="002E56C0" w:rsidRPr="00522495" w:rsidTr="007A6453">
        <w:trPr>
          <w:trHeight w:val="334"/>
        </w:trPr>
        <w:tc>
          <w:tcPr>
            <w:tcW w:w="3558" w:type="dxa"/>
            <w:vAlign w:val="center"/>
          </w:tcPr>
          <w:p w:rsidR="002E56C0" w:rsidRPr="00522495" w:rsidRDefault="002E56C0" w:rsidP="007A6453">
            <w:pPr>
              <w:pStyle w:val="NoSpacing"/>
              <w:rPr>
                <w:rFonts w:asciiTheme="minorHAnsi" w:hAnsiTheme="minorHAnsi" w:cstheme="minorHAnsi"/>
              </w:rPr>
            </w:pPr>
            <w:r w:rsidRPr="00522495">
              <w:rPr>
                <w:rFonts w:asciiTheme="minorHAnsi" w:hAnsiTheme="minorHAnsi" w:cstheme="minorHAnsi"/>
              </w:rPr>
              <w:t>Physiotherapy</w:t>
            </w:r>
          </w:p>
        </w:tc>
        <w:tc>
          <w:tcPr>
            <w:tcW w:w="2414"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4483</w:t>
            </w:r>
          </w:p>
        </w:tc>
        <w:tc>
          <w:tcPr>
            <w:tcW w:w="3130"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313</w:t>
            </w:r>
          </w:p>
        </w:tc>
      </w:tr>
      <w:tr w:rsidR="002E56C0" w:rsidRPr="00522495" w:rsidTr="007A6453">
        <w:trPr>
          <w:trHeight w:val="334"/>
        </w:trPr>
        <w:tc>
          <w:tcPr>
            <w:tcW w:w="3558" w:type="dxa"/>
            <w:vAlign w:val="center"/>
          </w:tcPr>
          <w:p w:rsidR="002E56C0" w:rsidRPr="00522495" w:rsidRDefault="002E56C0" w:rsidP="007A6453">
            <w:pPr>
              <w:pStyle w:val="NoSpacing"/>
              <w:rPr>
                <w:rFonts w:asciiTheme="minorHAnsi" w:hAnsiTheme="minorHAnsi" w:cstheme="minorHAnsi"/>
              </w:rPr>
            </w:pPr>
            <w:r w:rsidRPr="00522495">
              <w:rPr>
                <w:rFonts w:asciiTheme="minorHAnsi" w:hAnsiTheme="minorHAnsi" w:cstheme="minorHAnsi"/>
              </w:rPr>
              <w:t>Appliances/Walking Aids</w:t>
            </w:r>
          </w:p>
        </w:tc>
        <w:tc>
          <w:tcPr>
            <w:tcW w:w="2414"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178</w:t>
            </w:r>
          </w:p>
        </w:tc>
        <w:tc>
          <w:tcPr>
            <w:tcW w:w="3130"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2</w:t>
            </w:r>
          </w:p>
        </w:tc>
      </w:tr>
      <w:tr w:rsidR="002E56C0" w:rsidRPr="00522495" w:rsidTr="007A6453">
        <w:trPr>
          <w:trHeight w:val="334"/>
        </w:trPr>
        <w:tc>
          <w:tcPr>
            <w:tcW w:w="3558" w:type="dxa"/>
            <w:vAlign w:val="center"/>
          </w:tcPr>
          <w:p w:rsidR="002E56C0" w:rsidRPr="00522495" w:rsidRDefault="002E56C0" w:rsidP="007A6453">
            <w:pPr>
              <w:pStyle w:val="NoSpacing"/>
              <w:rPr>
                <w:rFonts w:asciiTheme="minorHAnsi" w:hAnsiTheme="minorHAnsi" w:cstheme="minorHAnsi"/>
              </w:rPr>
            </w:pPr>
            <w:r w:rsidRPr="00522495">
              <w:rPr>
                <w:rFonts w:asciiTheme="minorHAnsi" w:hAnsiTheme="minorHAnsi" w:cstheme="minorHAnsi"/>
              </w:rPr>
              <w:t>Speech Therapy</w:t>
            </w:r>
          </w:p>
        </w:tc>
        <w:tc>
          <w:tcPr>
            <w:tcW w:w="2414"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318</w:t>
            </w:r>
          </w:p>
        </w:tc>
        <w:tc>
          <w:tcPr>
            <w:tcW w:w="3130"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52</w:t>
            </w:r>
          </w:p>
        </w:tc>
      </w:tr>
      <w:tr w:rsidR="002E56C0" w:rsidRPr="00522495" w:rsidTr="007A6453">
        <w:trPr>
          <w:trHeight w:val="320"/>
        </w:trPr>
        <w:tc>
          <w:tcPr>
            <w:tcW w:w="3558" w:type="dxa"/>
            <w:vAlign w:val="center"/>
          </w:tcPr>
          <w:p w:rsidR="002E56C0" w:rsidRPr="00522495" w:rsidRDefault="002E56C0" w:rsidP="007A6453">
            <w:pPr>
              <w:pStyle w:val="NoSpacing"/>
              <w:rPr>
                <w:rFonts w:asciiTheme="minorHAnsi" w:hAnsiTheme="minorHAnsi" w:cstheme="minorHAnsi"/>
              </w:rPr>
            </w:pPr>
            <w:r w:rsidRPr="00522495">
              <w:rPr>
                <w:rFonts w:asciiTheme="minorHAnsi" w:hAnsiTheme="minorHAnsi" w:cstheme="minorHAnsi"/>
              </w:rPr>
              <w:t>Audiology</w:t>
            </w:r>
          </w:p>
        </w:tc>
        <w:tc>
          <w:tcPr>
            <w:tcW w:w="2414"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199</w:t>
            </w:r>
          </w:p>
        </w:tc>
        <w:tc>
          <w:tcPr>
            <w:tcW w:w="3130" w:type="dxa"/>
            <w:vAlign w:val="center"/>
          </w:tcPr>
          <w:p w:rsidR="002E56C0" w:rsidRPr="00522495" w:rsidRDefault="002E56C0" w:rsidP="007A6453">
            <w:pPr>
              <w:pStyle w:val="NoSpacing"/>
              <w:jc w:val="center"/>
              <w:rPr>
                <w:rFonts w:asciiTheme="minorHAnsi" w:hAnsiTheme="minorHAnsi" w:cstheme="minorHAnsi"/>
              </w:rPr>
            </w:pPr>
            <w:r w:rsidRPr="00522495">
              <w:rPr>
                <w:rFonts w:asciiTheme="minorHAnsi" w:hAnsiTheme="minorHAnsi" w:cstheme="minorHAnsi"/>
              </w:rPr>
              <w:t>73</w:t>
            </w:r>
          </w:p>
        </w:tc>
      </w:tr>
    </w:tbl>
    <w:p w:rsidR="00522495" w:rsidRPr="00522495" w:rsidRDefault="00522495" w:rsidP="00522495">
      <w:pPr>
        <w:pStyle w:val="NoSpacing"/>
        <w:jc w:val="both"/>
        <w:rPr>
          <w:rFonts w:asciiTheme="minorHAnsi" w:hAnsiTheme="minorHAnsi" w:cstheme="minorHAnsi"/>
        </w:rPr>
      </w:pPr>
      <w:r w:rsidRPr="00522495">
        <w:rPr>
          <w:rFonts w:asciiTheme="minorHAnsi" w:hAnsiTheme="minorHAnsi" w:cstheme="minorHAnsi"/>
        </w:rPr>
        <w:tab/>
      </w:r>
    </w:p>
    <w:p w:rsidR="007A6453" w:rsidRDefault="00522495" w:rsidP="002E56C0">
      <w:pPr>
        <w:widowControl w:val="0"/>
        <w:autoSpaceDE w:val="0"/>
        <w:autoSpaceDN w:val="0"/>
        <w:adjustRightInd w:val="0"/>
        <w:ind w:firstLine="720"/>
        <w:rPr>
          <w:rFonts w:cs="Calibri"/>
          <w:b/>
          <w:sz w:val="28"/>
          <w:szCs w:val="28"/>
          <w:lang/>
        </w:rPr>
      </w:pPr>
      <w:r>
        <w:rPr>
          <w:rFonts w:cs="Calibri"/>
          <w:b/>
          <w:sz w:val="28"/>
          <w:szCs w:val="28"/>
          <w:lang/>
        </w:rPr>
        <w:t>1</w:t>
      </w:r>
    </w:p>
    <w:p w:rsidR="007A6453" w:rsidRDefault="007A6453" w:rsidP="002E56C0">
      <w:pPr>
        <w:widowControl w:val="0"/>
        <w:autoSpaceDE w:val="0"/>
        <w:autoSpaceDN w:val="0"/>
        <w:adjustRightInd w:val="0"/>
        <w:ind w:firstLine="720"/>
        <w:rPr>
          <w:rFonts w:cs="Calibri"/>
          <w:b/>
          <w:sz w:val="28"/>
          <w:szCs w:val="28"/>
          <w:lang/>
        </w:rPr>
      </w:pPr>
    </w:p>
    <w:p w:rsidR="007A6453" w:rsidRDefault="007A6453" w:rsidP="002E56C0">
      <w:pPr>
        <w:widowControl w:val="0"/>
        <w:autoSpaceDE w:val="0"/>
        <w:autoSpaceDN w:val="0"/>
        <w:adjustRightInd w:val="0"/>
        <w:ind w:firstLine="720"/>
        <w:rPr>
          <w:rFonts w:cs="Calibri"/>
          <w:b/>
          <w:sz w:val="28"/>
          <w:szCs w:val="28"/>
          <w:lang/>
        </w:rPr>
      </w:pPr>
    </w:p>
    <w:p w:rsidR="002E56C0" w:rsidRDefault="007A6453" w:rsidP="002E56C0">
      <w:pPr>
        <w:widowControl w:val="0"/>
        <w:autoSpaceDE w:val="0"/>
        <w:autoSpaceDN w:val="0"/>
        <w:adjustRightInd w:val="0"/>
        <w:ind w:firstLine="720"/>
        <w:rPr>
          <w:rFonts w:cs="Calibri"/>
          <w:b/>
          <w:sz w:val="28"/>
          <w:szCs w:val="28"/>
          <w:lang/>
        </w:rPr>
      </w:pPr>
      <w:r>
        <w:rPr>
          <w:rFonts w:cs="Calibri"/>
          <w:b/>
          <w:sz w:val="28"/>
          <w:szCs w:val="28"/>
          <w:lang/>
        </w:rPr>
        <w:t>1</w:t>
      </w:r>
      <w:r w:rsidR="00522495" w:rsidRPr="00522495">
        <w:rPr>
          <w:rFonts w:cs="Calibri"/>
          <w:b/>
          <w:sz w:val="28"/>
          <w:szCs w:val="28"/>
          <w:lang/>
        </w:rPr>
        <w:t xml:space="preserve">.2 </w:t>
      </w:r>
      <w:r w:rsidR="00522495">
        <w:rPr>
          <w:rFonts w:cs="Calibri"/>
          <w:b/>
          <w:sz w:val="28"/>
          <w:szCs w:val="28"/>
          <w:lang/>
        </w:rPr>
        <w:t>Free</w:t>
      </w:r>
      <w:r w:rsidR="00522495" w:rsidRPr="00522495">
        <w:rPr>
          <w:rFonts w:cs="Calibri"/>
          <w:b/>
          <w:sz w:val="28"/>
          <w:szCs w:val="28"/>
          <w:lang/>
        </w:rPr>
        <w:t xml:space="preserve"> Camp</w:t>
      </w:r>
    </w:p>
    <w:p w:rsidR="00522495" w:rsidRPr="002E56C0" w:rsidRDefault="00522495" w:rsidP="002E56C0">
      <w:pPr>
        <w:widowControl w:val="0"/>
        <w:autoSpaceDE w:val="0"/>
        <w:autoSpaceDN w:val="0"/>
        <w:adjustRightInd w:val="0"/>
        <w:ind w:left="720"/>
        <w:rPr>
          <w:rFonts w:cs="Calibri"/>
          <w:b/>
          <w:sz w:val="28"/>
          <w:szCs w:val="28"/>
          <w:lang/>
        </w:rPr>
      </w:pPr>
      <w:r w:rsidRPr="00522495">
        <w:rPr>
          <w:rFonts w:asciiTheme="minorHAnsi" w:hAnsiTheme="minorHAnsi" w:cstheme="minorHAnsi"/>
          <w:color w:val="000000"/>
        </w:rPr>
        <w:t>Habib Physiotherapy Complex provided volunteer services (free of cost) or on nominal rates for Local Community and Afghan Refugees.  Different camps were organized during the year 2017 at Habib Physiotherapy Complex and in parts o</w:t>
      </w:r>
      <w:r w:rsidR="007F2BB2">
        <w:rPr>
          <w:rFonts w:asciiTheme="minorHAnsi" w:hAnsiTheme="minorHAnsi" w:cstheme="minorHAnsi"/>
          <w:color w:val="000000"/>
        </w:rPr>
        <w:t>f KP</w:t>
      </w:r>
      <w:r w:rsidRPr="00522495">
        <w:rPr>
          <w:rFonts w:asciiTheme="minorHAnsi" w:hAnsiTheme="minorHAnsi" w:cstheme="minorHAnsi"/>
          <w:color w:val="000000"/>
        </w:rPr>
        <w:t>K</w:t>
      </w:r>
      <w:r w:rsidR="007F2BB2">
        <w:rPr>
          <w:rFonts w:asciiTheme="minorHAnsi" w:hAnsiTheme="minorHAnsi" w:cstheme="minorHAnsi"/>
          <w:color w:val="000000"/>
        </w:rPr>
        <w:t xml:space="preserve"> Province</w:t>
      </w:r>
      <w:r w:rsidRPr="00522495">
        <w:rPr>
          <w:rFonts w:asciiTheme="minorHAnsi" w:hAnsiTheme="minorHAnsi" w:cstheme="minorHAnsi"/>
          <w:color w:val="000000"/>
        </w:rPr>
        <w:t xml:space="preserve">.  A large number of patients were examined and treated free </w:t>
      </w:r>
      <w:r w:rsidR="007F2BB2">
        <w:rPr>
          <w:rFonts w:asciiTheme="minorHAnsi" w:hAnsiTheme="minorHAnsi" w:cstheme="minorHAnsi"/>
          <w:color w:val="000000"/>
        </w:rPr>
        <w:t>of cost and free admission and Therapeutic R</w:t>
      </w:r>
      <w:r w:rsidRPr="00522495">
        <w:rPr>
          <w:rFonts w:asciiTheme="minorHAnsi" w:hAnsiTheme="minorHAnsi" w:cstheme="minorHAnsi"/>
          <w:color w:val="000000"/>
        </w:rPr>
        <w:t xml:space="preserve">egime was offered at Habib Physiotherapy Complex. </w:t>
      </w:r>
    </w:p>
    <w:p w:rsidR="002E56C0" w:rsidRDefault="00522495" w:rsidP="00C7370C">
      <w:pPr>
        <w:spacing w:before="150" w:after="150"/>
        <w:rPr>
          <w:rFonts w:ascii="Times New Roman" w:hAnsi="Times New Roman"/>
          <w:color w:val="000000"/>
          <w:sz w:val="28"/>
          <w:szCs w:val="18"/>
        </w:rPr>
      </w:pPr>
      <w:r>
        <w:rPr>
          <w:rFonts w:ascii="Times New Roman" w:hAnsi="Times New Roman"/>
          <w:color w:val="000000"/>
          <w:sz w:val="28"/>
          <w:szCs w:val="18"/>
        </w:rPr>
        <w:lastRenderedPageBreak/>
        <w:t xml:space="preserve">           </w:t>
      </w:r>
      <w:r w:rsidR="003907CB">
        <w:rPr>
          <w:rFonts w:ascii="Times New Roman" w:hAnsi="Times New Roman"/>
          <w:noProof/>
          <w:color w:val="000000"/>
          <w:sz w:val="28"/>
          <w:szCs w:val="18"/>
        </w:rPr>
        <w:drawing>
          <wp:inline distT="0" distB="0" distL="0" distR="0">
            <wp:extent cx="1609725" cy="1076325"/>
            <wp:effectExtent l="19050" t="0" r="9525" b="0"/>
            <wp:docPr id="3" name="Picture 1" descr="E:\joseph\2016\Free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seph\2016\Free Camp.jpg"/>
                    <pic:cNvPicPr>
                      <a:picLocks noChangeAspect="1" noChangeArrowheads="1"/>
                    </pic:cNvPicPr>
                  </pic:nvPicPr>
                  <pic:blipFill>
                    <a:blip r:embed="rId17"/>
                    <a:srcRect/>
                    <a:stretch>
                      <a:fillRect/>
                    </a:stretch>
                  </pic:blipFill>
                  <pic:spPr bwMode="auto">
                    <a:xfrm>
                      <a:off x="0" y="0"/>
                      <a:ext cx="1609725" cy="1076325"/>
                    </a:xfrm>
                    <a:prstGeom prst="rect">
                      <a:avLst/>
                    </a:prstGeom>
                    <a:noFill/>
                    <a:ln w="9525">
                      <a:noFill/>
                      <a:miter lim="800000"/>
                      <a:headEnd/>
                      <a:tailEnd/>
                    </a:ln>
                  </pic:spPr>
                </pic:pic>
              </a:graphicData>
            </a:graphic>
          </wp:inline>
        </w:drawing>
      </w:r>
      <w:r>
        <w:rPr>
          <w:rFonts w:ascii="Times New Roman" w:hAnsi="Times New Roman"/>
          <w:color w:val="000000"/>
          <w:sz w:val="28"/>
          <w:szCs w:val="18"/>
        </w:rPr>
        <w:t xml:space="preserve">   </w:t>
      </w:r>
      <w:r w:rsidR="003907CB">
        <w:rPr>
          <w:rFonts w:ascii="Times New Roman" w:hAnsi="Times New Roman"/>
          <w:noProof/>
          <w:color w:val="000000"/>
          <w:sz w:val="28"/>
          <w:szCs w:val="18"/>
        </w:rPr>
        <w:drawing>
          <wp:inline distT="0" distB="0" distL="0" distR="0">
            <wp:extent cx="1600200" cy="1066800"/>
            <wp:effectExtent l="19050" t="0" r="0" b="0"/>
            <wp:docPr id="4" name="Picture 2" descr="E:\joseph\2016\Free Cam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oseph\2016\Free Camp 1.jpg"/>
                    <pic:cNvPicPr>
                      <a:picLocks noChangeAspect="1" noChangeArrowheads="1"/>
                    </pic:cNvPicPr>
                  </pic:nvPicPr>
                  <pic:blipFill>
                    <a:blip r:embed="rId18"/>
                    <a:srcRect/>
                    <a:stretch>
                      <a:fillRect/>
                    </a:stretch>
                  </pic:blipFill>
                  <pic:spPr bwMode="auto">
                    <a:xfrm>
                      <a:off x="0" y="0"/>
                      <a:ext cx="1600200" cy="1066800"/>
                    </a:xfrm>
                    <a:prstGeom prst="rect">
                      <a:avLst/>
                    </a:prstGeom>
                    <a:noFill/>
                    <a:ln w="9525">
                      <a:noFill/>
                      <a:miter lim="800000"/>
                      <a:headEnd/>
                      <a:tailEnd/>
                    </a:ln>
                  </pic:spPr>
                </pic:pic>
              </a:graphicData>
            </a:graphic>
          </wp:inline>
        </w:drawing>
      </w:r>
      <w:r>
        <w:rPr>
          <w:rFonts w:ascii="Times New Roman" w:hAnsi="Times New Roman"/>
          <w:color w:val="000000"/>
          <w:sz w:val="28"/>
          <w:szCs w:val="18"/>
        </w:rPr>
        <w:t xml:space="preserve"> </w:t>
      </w:r>
      <w:r w:rsidR="003907CB">
        <w:rPr>
          <w:rFonts w:ascii="Times New Roman" w:hAnsi="Times New Roman"/>
          <w:noProof/>
          <w:color w:val="000000"/>
          <w:sz w:val="28"/>
          <w:szCs w:val="18"/>
        </w:rPr>
        <w:drawing>
          <wp:inline distT="0" distB="0" distL="0" distR="0">
            <wp:extent cx="1600200" cy="1066800"/>
            <wp:effectExtent l="19050" t="0" r="0" b="0"/>
            <wp:docPr id="5" name="Picture 4" descr="E:\joseph\2016\Free Cam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oseph\2016\Free Camp 4.jpg"/>
                    <pic:cNvPicPr>
                      <a:picLocks noChangeAspect="1" noChangeArrowheads="1"/>
                    </pic:cNvPicPr>
                  </pic:nvPicPr>
                  <pic:blipFill>
                    <a:blip r:embed="rId19"/>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2E56C0" w:rsidRDefault="00522495" w:rsidP="002E56C0">
      <w:pPr>
        <w:spacing w:before="150" w:after="150"/>
        <w:ind w:firstLine="720"/>
        <w:rPr>
          <w:rFonts w:ascii="Times New Roman" w:hAnsi="Times New Roman"/>
          <w:color w:val="000000"/>
          <w:sz w:val="28"/>
          <w:szCs w:val="18"/>
        </w:rPr>
      </w:pPr>
      <w:r w:rsidRPr="001E17AC">
        <w:rPr>
          <w:rFonts w:asciiTheme="minorHAnsi" w:hAnsiTheme="minorHAnsi" w:cstheme="minorHAnsi"/>
          <w:b/>
          <w:noProof/>
          <w:color w:val="000000"/>
          <w:sz w:val="28"/>
          <w:szCs w:val="28"/>
        </w:rPr>
        <w:t>1.3</w:t>
      </w:r>
      <w:r w:rsidRPr="001E17AC">
        <w:rPr>
          <w:rFonts w:asciiTheme="minorHAnsi" w:hAnsiTheme="minorHAnsi" w:cstheme="minorHAnsi"/>
          <w:noProof/>
          <w:color w:val="000000"/>
        </w:rPr>
        <w:t xml:space="preserve"> </w:t>
      </w:r>
      <w:r w:rsidR="001E17AC" w:rsidRPr="001E17AC">
        <w:rPr>
          <w:rFonts w:asciiTheme="minorHAnsi" w:hAnsiTheme="minorHAnsi" w:cstheme="minorHAnsi"/>
          <w:b/>
          <w:color w:val="101010"/>
          <w:sz w:val="28"/>
          <w:szCs w:val="28"/>
        </w:rPr>
        <w:t>Audiometry Services</w:t>
      </w:r>
    </w:p>
    <w:p w:rsidR="001E17AC" w:rsidRPr="002E56C0" w:rsidRDefault="001E17AC" w:rsidP="002E56C0">
      <w:pPr>
        <w:spacing w:before="150" w:after="150"/>
        <w:ind w:left="720"/>
        <w:rPr>
          <w:rFonts w:ascii="Times New Roman" w:hAnsi="Times New Roman"/>
          <w:color w:val="000000"/>
          <w:sz w:val="28"/>
          <w:szCs w:val="18"/>
        </w:rPr>
      </w:pPr>
      <w:r w:rsidRPr="001E17AC">
        <w:rPr>
          <w:rFonts w:asciiTheme="minorHAnsi" w:hAnsiTheme="minorHAnsi" w:cstheme="minorHAnsi"/>
          <w:color w:val="101010"/>
        </w:rPr>
        <w:t>Habib Physiotherapy Complex got a specialist for audiomet</w:t>
      </w:r>
      <w:r w:rsidR="00392B10">
        <w:rPr>
          <w:rFonts w:asciiTheme="minorHAnsi" w:hAnsiTheme="minorHAnsi" w:cstheme="minorHAnsi"/>
          <w:color w:val="101010"/>
        </w:rPr>
        <w:t>ric patients. He treats number of patients included</w:t>
      </w:r>
      <w:r w:rsidRPr="001E17AC">
        <w:rPr>
          <w:rFonts w:asciiTheme="minorHAnsi" w:hAnsiTheme="minorHAnsi" w:cstheme="minorHAnsi"/>
          <w:color w:val="101010"/>
        </w:rPr>
        <w:t xml:space="preserve"> local and Afghans as well.</w:t>
      </w:r>
    </w:p>
    <w:p w:rsidR="00522495" w:rsidRDefault="001E17AC" w:rsidP="001E17AC">
      <w:pPr>
        <w:spacing w:before="150" w:after="150"/>
        <w:rPr>
          <w:rFonts w:ascii="Times New Roman" w:hAnsi="Times New Roman"/>
          <w:color w:val="000000"/>
          <w:sz w:val="28"/>
          <w:szCs w:val="18"/>
        </w:rPr>
      </w:pPr>
      <w:r>
        <w:rPr>
          <w:rFonts w:ascii="Book Antiqua" w:hAnsi="Book Antiqua"/>
          <w:b/>
          <w:i/>
          <w:color w:val="101010"/>
          <w:sz w:val="28"/>
          <w:szCs w:val="18"/>
        </w:rPr>
        <w:t xml:space="preserve"> </w:t>
      </w:r>
      <w:r w:rsidR="002E56C0">
        <w:rPr>
          <w:rFonts w:ascii="Book Antiqua" w:hAnsi="Book Antiqua"/>
          <w:b/>
          <w:i/>
          <w:color w:val="101010"/>
          <w:sz w:val="28"/>
          <w:szCs w:val="18"/>
        </w:rPr>
        <w:t xml:space="preserve">    </w:t>
      </w:r>
      <w:r>
        <w:rPr>
          <w:rFonts w:ascii="Book Antiqua" w:hAnsi="Book Antiqua"/>
          <w:b/>
          <w:i/>
          <w:color w:val="101010"/>
          <w:sz w:val="28"/>
          <w:szCs w:val="18"/>
        </w:rPr>
        <w:t xml:space="preserve">      </w:t>
      </w:r>
      <w:r w:rsidR="003907CB">
        <w:rPr>
          <w:rFonts w:ascii="Book Antiqua" w:hAnsi="Book Antiqua"/>
          <w:b/>
          <w:i/>
          <w:noProof/>
          <w:color w:val="101010"/>
          <w:sz w:val="28"/>
          <w:szCs w:val="18"/>
        </w:rPr>
        <w:drawing>
          <wp:inline distT="0" distB="0" distL="0" distR="0">
            <wp:extent cx="1838325" cy="1333500"/>
            <wp:effectExtent l="19050" t="0" r="9525" b="0"/>
            <wp:docPr id="6" name="Picture 3" descr="H:\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15.jpg"/>
                    <pic:cNvPicPr>
                      <a:picLocks noChangeAspect="1" noChangeArrowheads="1"/>
                    </pic:cNvPicPr>
                  </pic:nvPicPr>
                  <pic:blipFill>
                    <a:blip r:embed="rId20"/>
                    <a:srcRect/>
                    <a:stretch>
                      <a:fillRect/>
                    </a:stretch>
                  </pic:blipFill>
                  <pic:spPr bwMode="auto">
                    <a:xfrm>
                      <a:off x="0" y="0"/>
                      <a:ext cx="1838325" cy="1333500"/>
                    </a:xfrm>
                    <a:prstGeom prst="rect">
                      <a:avLst/>
                    </a:prstGeom>
                    <a:noFill/>
                    <a:ln w="9525">
                      <a:noFill/>
                      <a:miter lim="800000"/>
                      <a:headEnd/>
                      <a:tailEnd/>
                    </a:ln>
                  </pic:spPr>
                </pic:pic>
              </a:graphicData>
            </a:graphic>
          </wp:inline>
        </w:drawing>
      </w:r>
      <w:r w:rsidR="002E56C0">
        <w:rPr>
          <w:rFonts w:ascii="Book Antiqua" w:hAnsi="Book Antiqua"/>
          <w:b/>
          <w:i/>
          <w:noProof/>
          <w:color w:val="101010"/>
          <w:sz w:val="28"/>
          <w:szCs w:val="18"/>
        </w:rPr>
        <w:t xml:space="preserve">   </w:t>
      </w:r>
    </w:p>
    <w:p w:rsidR="002E56C0" w:rsidRDefault="001E17AC" w:rsidP="002E56C0">
      <w:pPr>
        <w:pStyle w:val="ListParagraph"/>
        <w:spacing w:before="100" w:beforeAutospacing="1" w:after="100" w:afterAutospacing="1"/>
        <w:ind w:left="0" w:firstLine="720"/>
        <w:rPr>
          <w:rFonts w:asciiTheme="minorHAnsi" w:hAnsiTheme="minorHAnsi" w:cstheme="minorHAnsi"/>
          <w:b/>
          <w:bCs/>
          <w:iCs/>
          <w:color w:val="101010"/>
          <w:sz w:val="28"/>
          <w:szCs w:val="28"/>
        </w:rPr>
      </w:pPr>
      <w:r w:rsidRPr="001E17AC">
        <w:rPr>
          <w:rFonts w:asciiTheme="minorHAnsi" w:hAnsiTheme="minorHAnsi" w:cstheme="minorHAnsi"/>
          <w:b/>
          <w:color w:val="000000"/>
          <w:sz w:val="28"/>
          <w:szCs w:val="28"/>
        </w:rPr>
        <w:t xml:space="preserve">1.4 </w:t>
      </w:r>
      <w:r w:rsidRPr="001E17AC">
        <w:rPr>
          <w:rFonts w:asciiTheme="minorHAnsi" w:hAnsiTheme="minorHAnsi" w:cstheme="minorHAnsi"/>
          <w:b/>
          <w:bCs/>
          <w:iCs/>
          <w:color w:val="101010"/>
          <w:sz w:val="28"/>
          <w:szCs w:val="28"/>
        </w:rPr>
        <w:t>Special Children Unit</w:t>
      </w:r>
    </w:p>
    <w:p w:rsidR="001E17AC" w:rsidRPr="002E56C0" w:rsidRDefault="001E17AC" w:rsidP="002E56C0">
      <w:pPr>
        <w:pStyle w:val="ListParagraph"/>
        <w:spacing w:before="100" w:beforeAutospacing="1" w:after="100" w:afterAutospacing="1"/>
        <w:rPr>
          <w:rFonts w:asciiTheme="minorHAnsi" w:hAnsiTheme="minorHAnsi" w:cstheme="minorHAnsi"/>
          <w:b/>
          <w:bCs/>
          <w:iCs/>
          <w:color w:val="101010"/>
          <w:sz w:val="28"/>
          <w:szCs w:val="28"/>
        </w:rPr>
      </w:pPr>
      <w:r w:rsidRPr="001E17AC">
        <w:rPr>
          <w:rFonts w:asciiTheme="minorHAnsi" w:hAnsiTheme="minorHAnsi" w:cstheme="minorHAnsi"/>
          <w:bCs/>
          <w:iCs/>
          <w:color w:val="101010"/>
        </w:rPr>
        <w:t>Special Children Care Unit has been started at Habib Physiotherapy Complex where C.P. children are being treated regularly.</w:t>
      </w:r>
    </w:p>
    <w:p w:rsidR="00522495" w:rsidRDefault="001E17AC" w:rsidP="00392B10">
      <w:pPr>
        <w:spacing w:before="150" w:after="150"/>
        <w:rPr>
          <w:rFonts w:ascii="Times New Roman" w:hAnsi="Times New Roman"/>
          <w:color w:val="000000"/>
          <w:sz w:val="28"/>
          <w:szCs w:val="18"/>
        </w:rPr>
      </w:pPr>
      <w:r>
        <w:rPr>
          <w:rFonts w:ascii="Times New Roman" w:hAnsi="Times New Roman"/>
          <w:bCs/>
          <w:iCs/>
          <w:color w:val="101010"/>
          <w:sz w:val="28"/>
        </w:rPr>
        <w:t xml:space="preserve">               </w:t>
      </w:r>
      <w:r w:rsidR="003907CB">
        <w:rPr>
          <w:rFonts w:ascii="Times New Roman" w:hAnsi="Times New Roman"/>
          <w:noProof/>
          <w:color w:val="101010"/>
          <w:sz w:val="28"/>
        </w:rPr>
        <w:drawing>
          <wp:inline distT="0" distB="0" distL="0" distR="0">
            <wp:extent cx="1104900" cy="838200"/>
            <wp:effectExtent l="19050" t="0" r="0" b="0"/>
            <wp:docPr id="7" name="Picture 3" descr="C:\Documents and Settings\joseph\My Documents\Downloads\theranet c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seph\My Documents\Downloads\theranet cp.jpeg"/>
                    <pic:cNvPicPr>
                      <a:picLocks noChangeAspect="1" noChangeArrowheads="1"/>
                    </pic:cNvPicPr>
                  </pic:nvPicPr>
                  <pic:blipFill>
                    <a:blip r:embed="rId21"/>
                    <a:srcRect/>
                    <a:stretch>
                      <a:fillRect/>
                    </a:stretch>
                  </pic:blipFill>
                  <pic:spPr bwMode="auto">
                    <a:xfrm>
                      <a:off x="0" y="0"/>
                      <a:ext cx="1104900" cy="838200"/>
                    </a:xfrm>
                    <a:prstGeom prst="rect">
                      <a:avLst/>
                    </a:prstGeom>
                    <a:noFill/>
                    <a:ln w="9525">
                      <a:noFill/>
                      <a:miter lim="800000"/>
                      <a:headEnd/>
                      <a:tailEnd/>
                    </a:ln>
                  </pic:spPr>
                </pic:pic>
              </a:graphicData>
            </a:graphic>
          </wp:inline>
        </w:drawing>
      </w:r>
      <w:r>
        <w:rPr>
          <w:rFonts w:ascii="Times New Roman" w:hAnsi="Times New Roman"/>
          <w:bCs/>
          <w:iCs/>
          <w:color w:val="101010"/>
          <w:sz w:val="28"/>
        </w:rPr>
        <w:t xml:space="preserve">   </w:t>
      </w:r>
      <w:r w:rsidR="003907CB">
        <w:rPr>
          <w:rFonts w:ascii="Times New Roman" w:hAnsi="Times New Roman"/>
          <w:noProof/>
          <w:color w:val="101010"/>
          <w:sz w:val="28"/>
        </w:rPr>
        <w:drawing>
          <wp:inline distT="0" distB="0" distL="0" distR="0">
            <wp:extent cx="1181100" cy="84772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181100" cy="847725"/>
                    </a:xfrm>
                    <a:prstGeom prst="rect">
                      <a:avLst/>
                    </a:prstGeom>
                    <a:noFill/>
                    <a:ln w="9525">
                      <a:noFill/>
                      <a:miter lim="800000"/>
                      <a:headEnd/>
                      <a:tailEnd/>
                    </a:ln>
                  </pic:spPr>
                </pic:pic>
              </a:graphicData>
            </a:graphic>
          </wp:inline>
        </w:drawing>
      </w:r>
      <w:r>
        <w:rPr>
          <w:rFonts w:ascii="Times New Roman" w:hAnsi="Times New Roman"/>
          <w:bCs/>
          <w:iCs/>
          <w:color w:val="101010"/>
          <w:sz w:val="28"/>
        </w:rPr>
        <w:t xml:space="preserve"> </w:t>
      </w:r>
      <w:r w:rsidR="003907CB">
        <w:rPr>
          <w:rFonts w:ascii="Times New Roman" w:hAnsi="Times New Roman"/>
          <w:noProof/>
          <w:color w:val="101010"/>
          <w:sz w:val="28"/>
        </w:rPr>
        <w:drawing>
          <wp:inline distT="0" distB="0" distL="0" distR="0">
            <wp:extent cx="1257300" cy="838200"/>
            <wp:effectExtent l="19050" t="0" r="0" b="0"/>
            <wp:docPr id="9" name="Picture 1" descr="http://www.thespeciallife.com/images/cerebral-palsy-is-reversible-3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peciallife.com/images/cerebral-palsy-is-reversible-34654.jpg"/>
                    <pic:cNvPicPr>
                      <a:picLocks noChangeAspect="1" noChangeArrowheads="1"/>
                    </pic:cNvPicPr>
                  </pic:nvPicPr>
                  <pic:blipFill>
                    <a:blip r:embed="rId23"/>
                    <a:srcRect/>
                    <a:stretch>
                      <a:fillRect/>
                    </a:stretch>
                  </pic:blipFill>
                  <pic:spPr bwMode="auto">
                    <a:xfrm>
                      <a:off x="0" y="0"/>
                      <a:ext cx="1257300" cy="838200"/>
                    </a:xfrm>
                    <a:prstGeom prst="rect">
                      <a:avLst/>
                    </a:prstGeom>
                    <a:noFill/>
                    <a:ln w="9525">
                      <a:noFill/>
                      <a:miter lim="800000"/>
                      <a:headEnd/>
                      <a:tailEnd/>
                    </a:ln>
                  </pic:spPr>
                </pic:pic>
              </a:graphicData>
            </a:graphic>
          </wp:inline>
        </w:drawing>
      </w:r>
      <w:r w:rsidR="00522495">
        <w:rPr>
          <w:rFonts w:ascii="Times New Roman" w:hAnsi="Times New Roman"/>
          <w:color w:val="000000"/>
          <w:sz w:val="28"/>
          <w:szCs w:val="18"/>
        </w:rPr>
        <w:t xml:space="preserve">          </w:t>
      </w:r>
    </w:p>
    <w:p w:rsidR="00392B10" w:rsidRDefault="00392B10" w:rsidP="00392B10">
      <w:pPr>
        <w:spacing w:before="150" w:after="150"/>
        <w:rPr>
          <w:rFonts w:ascii="Times New Roman" w:hAnsi="Times New Roman"/>
          <w:color w:val="000000"/>
          <w:sz w:val="28"/>
          <w:szCs w:val="18"/>
        </w:rPr>
      </w:pPr>
    </w:p>
    <w:p w:rsidR="001E17AC" w:rsidRPr="001E17AC" w:rsidRDefault="001E17AC" w:rsidP="001E17AC">
      <w:pPr>
        <w:pStyle w:val="ListParagraph"/>
        <w:numPr>
          <w:ilvl w:val="1"/>
          <w:numId w:val="4"/>
        </w:numPr>
        <w:tabs>
          <w:tab w:val="left" w:pos="1038"/>
        </w:tabs>
        <w:rPr>
          <w:rFonts w:asciiTheme="minorHAnsi" w:hAnsiTheme="minorHAnsi" w:cstheme="minorHAnsi"/>
          <w:b/>
          <w:color w:val="1D2129"/>
          <w:sz w:val="28"/>
          <w:szCs w:val="28"/>
          <w:shd w:val="clear" w:color="auto" w:fill="FFFFFF"/>
        </w:rPr>
      </w:pPr>
      <w:r>
        <w:rPr>
          <w:rFonts w:cstheme="minorHAnsi"/>
          <w:b/>
          <w:color w:val="1D2129"/>
          <w:sz w:val="28"/>
          <w:szCs w:val="28"/>
          <w:shd w:val="clear" w:color="auto" w:fill="FFFFFF"/>
        </w:rPr>
        <w:t xml:space="preserve"> </w:t>
      </w:r>
      <w:r w:rsidRPr="001E17AC">
        <w:rPr>
          <w:rFonts w:asciiTheme="minorHAnsi" w:hAnsiTheme="minorHAnsi" w:cstheme="minorHAnsi"/>
          <w:b/>
          <w:color w:val="1D2129"/>
          <w:sz w:val="28"/>
          <w:szCs w:val="28"/>
          <w:shd w:val="clear" w:color="auto" w:fill="FFFFFF"/>
        </w:rPr>
        <w:t>MoU with Services Hospital (</w:t>
      </w:r>
      <w:r w:rsidRPr="001E17AC">
        <w:rPr>
          <w:rFonts w:asciiTheme="minorHAnsi" w:hAnsiTheme="minorHAnsi" w:cstheme="minorHAnsi"/>
          <w:b/>
          <w:i/>
          <w:color w:val="1D2129"/>
          <w:sz w:val="28"/>
          <w:szCs w:val="28"/>
          <w:shd w:val="clear" w:color="auto" w:fill="FFFFFF"/>
        </w:rPr>
        <w:t>formerly Police Hospital</w:t>
      </w:r>
      <w:r w:rsidRPr="001E17AC">
        <w:rPr>
          <w:rFonts w:asciiTheme="minorHAnsi" w:hAnsiTheme="minorHAnsi" w:cstheme="minorHAnsi"/>
          <w:b/>
          <w:color w:val="1D2129"/>
          <w:sz w:val="28"/>
          <w:szCs w:val="28"/>
          <w:shd w:val="clear" w:color="auto" w:fill="FFFFFF"/>
        </w:rPr>
        <w:t xml:space="preserve">) </w:t>
      </w:r>
    </w:p>
    <w:p w:rsidR="001E17AC" w:rsidRPr="001E17AC" w:rsidRDefault="00392B10" w:rsidP="001E17AC">
      <w:pPr>
        <w:tabs>
          <w:tab w:val="left" w:pos="1038"/>
        </w:tabs>
        <w:ind w:left="720"/>
        <w:jc w:val="both"/>
        <w:rPr>
          <w:rFonts w:asciiTheme="minorHAnsi" w:hAnsiTheme="minorHAnsi" w:cstheme="minorHAnsi"/>
          <w:color w:val="1D2129"/>
          <w:shd w:val="clear" w:color="auto" w:fill="FFFFFF"/>
        </w:rPr>
      </w:pPr>
      <w:r>
        <w:rPr>
          <w:rFonts w:asciiTheme="minorHAnsi" w:hAnsiTheme="minorHAnsi" w:cstheme="minorHAnsi"/>
          <w:color w:val="1D2129"/>
          <w:shd w:val="clear" w:color="auto" w:fill="FFFFFF"/>
        </w:rPr>
        <w:t xml:space="preserve">A meeting </w:t>
      </w:r>
      <w:r w:rsidR="00FE0B10">
        <w:rPr>
          <w:rFonts w:asciiTheme="minorHAnsi" w:hAnsiTheme="minorHAnsi" w:cstheme="minorHAnsi"/>
          <w:color w:val="1D2129"/>
          <w:shd w:val="clear" w:color="auto" w:fill="FFFFFF"/>
        </w:rPr>
        <w:t xml:space="preserve">was held </w:t>
      </w:r>
      <w:r w:rsidR="00FE0B10" w:rsidRPr="001E17AC">
        <w:rPr>
          <w:rFonts w:asciiTheme="minorHAnsi" w:hAnsiTheme="minorHAnsi" w:cstheme="minorHAnsi"/>
          <w:color w:val="1D2129"/>
          <w:shd w:val="clear" w:color="auto" w:fill="FFFFFF"/>
        </w:rPr>
        <w:t>on 16 March 2017</w:t>
      </w:r>
      <w:r w:rsidR="00FE0B10">
        <w:rPr>
          <w:rFonts w:asciiTheme="minorHAnsi" w:hAnsiTheme="minorHAnsi" w:cstheme="minorHAnsi"/>
          <w:color w:val="1D2129"/>
          <w:shd w:val="clear" w:color="auto" w:fill="FFFFFF"/>
        </w:rPr>
        <w:t xml:space="preserve"> where an </w:t>
      </w:r>
      <w:r>
        <w:rPr>
          <w:rFonts w:asciiTheme="minorHAnsi" w:hAnsiTheme="minorHAnsi" w:cstheme="minorHAnsi"/>
          <w:color w:val="1D2129"/>
          <w:shd w:val="clear" w:color="auto" w:fill="FFFFFF"/>
        </w:rPr>
        <w:t>Mo</w:t>
      </w:r>
      <w:r w:rsidR="001E17AC" w:rsidRPr="001E17AC">
        <w:rPr>
          <w:rFonts w:asciiTheme="minorHAnsi" w:hAnsiTheme="minorHAnsi" w:cstheme="minorHAnsi"/>
          <w:color w:val="1D2129"/>
          <w:shd w:val="clear" w:color="auto" w:fill="FFFFFF"/>
        </w:rPr>
        <w:t xml:space="preserve">U </w:t>
      </w:r>
      <w:r w:rsidR="00FE0B10">
        <w:rPr>
          <w:rFonts w:asciiTheme="minorHAnsi" w:hAnsiTheme="minorHAnsi" w:cstheme="minorHAnsi"/>
          <w:color w:val="1D2129"/>
          <w:shd w:val="clear" w:color="auto" w:fill="FFFFFF"/>
        </w:rPr>
        <w:t>was signed with Police and S</w:t>
      </w:r>
      <w:r w:rsidR="001E17AC" w:rsidRPr="001E17AC">
        <w:rPr>
          <w:rFonts w:asciiTheme="minorHAnsi" w:hAnsiTheme="minorHAnsi" w:cstheme="minorHAnsi"/>
          <w:color w:val="1D2129"/>
          <w:shd w:val="clear" w:color="auto" w:fill="FFFFFF"/>
        </w:rPr>
        <w:t>ervice Hospital in Honor of Dr. Mahboob ur Rahma</w:t>
      </w:r>
      <w:r w:rsidR="00FE0B10">
        <w:rPr>
          <w:rFonts w:asciiTheme="minorHAnsi" w:hAnsiTheme="minorHAnsi" w:cstheme="minorHAnsi"/>
          <w:color w:val="1D2129"/>
          <w:shd w:val="clear" w:color="auto" w:fill="FFFFFF"/>
        </w:rPr>
        <w:t>n and MS Ashoor Khan Afridi. Mo</w:t>
      </w:r>
      <w:r w:rsidR="001E17AC" w:rsidRPr="001E17AC">
        <w:rPr>
          <w:rFonts w:asciiTheme="minorHAnsi" w:hAnsiTheme="minorHAnsi" w:cstheme="minorHAnsi"/>
          <w:color w:val="1D2129"/>
          <w:shd w:val="clear" w:color="auto" w:fill="FFFFFF"/>
        </w:rPr>
        <w:t xml:space="preserve">U </w:t>
      </w:r>
      <w:r w:rsidR="00FE0B10">
        <w:rPr>
          <w:rFonts w:asciiTheme="minorHAnsi" w:hAnsiTheme="minorHAnsi" w:cstheme="minorHAnsi"/>
          <w:color w:val="1D2129"/>
          <w:shd w:val="clear" w:color="auto" w:fill="FFFFFF"/>
        </w:rPr>
        <w:t>states</w:t>
      </w:r>
      <w:r w:rsidR="001E17AC" w:rsidRPr="001E17AC">
        <w:rPr>
          <w:rFonts w:asciiTheme="minorHAnsi" w:hAnsiTheme="minorHAnsi" w:cstheme="minorHAnsi"/>
          <w:color w:val="1D2129"/>
          <w:shd w:val="clear" w:color="auto" w:fill="FFFFFF"/>
        </w:rPr>
        <w:t xml:space="preserve"> us to work together more closely towards over common goal. Significant activities, such as promotion of educational and academic exchange between organizations, educational institutions and individual; assistants to supports study and educati</w:t>
      </w:r>
      <w:r w:rsidR="00FE0B10">
        <w:rPr>
          <w:rFonts w:asciiTheme="minorHAnsi" w:hAnsiTheme="minorHAnsi" w:cstheme="minorHAnsi"/>
          <w:color w:val="1D2129"/>
          <w:shd w:val="clear" w:color="auto" w:fill="FFFFFF"/>
        </w:rPr>
        <w:t>onal opportunities of Physical T</w:t>
      </w:r>
      <w:r w:rsidR="001E17AC" w:rsidRPr="001E17AC">
        <w:rPr>
          <w:rFonts w:asciiTheme="minorHAnsi" w:hAnsiTheme="minorHAnsi" w:cstheme="minorHAnsi"/>
          <w:color w:val="1D2129"/>
          <w:shd w:val="clear" w:color="auto" w:fill="FFFFFF"/>
        </w:rPr>
        <w:t xml:space="preserve">herapy training </w:t>
      </w:r>
      <w:r w:rsidR="00FE0B10">
        <w:rPr>
          <w:rFonts w:asciiTheme="minorHAnsi" w:hAnsiTheme="minorHAnsi" w:cstheme="minorHAnsi"/>
          <w:color w:val="1D2129"/>
          <w:shd w:val="clear" w:color="auto" w:fill="FFFFFF"/>
        </w:rPr>
        <w:t>(</w:t>
      </w:r>
      <w:r w:rsidR="001E17AC" w:rsidRPr="001E17AC">
        <w:rPr>
          <w:rFonts w:asciiTheme="minorHAnsi" w:hAnsiTheme="minorHAnsi" w:cstheme="minorHAnsi"/>
          <w:color w:val="1D2129"/>
          <w:shd w:val="clear" w:color="auto" w:fill="FFFFFF"/>
        </w:rPr>
        <w:t xml:space="preserve">these were all </w:t>
      </w:r>
      <w:r w:rsidR="00FE0B10">
        <w:rPr>
          <w:rFonts w:asciiTheme="minorHAnsi" w:hAnsiTheme="minorHAnsi" w:cstheme="minorHAnsi"/>
          <w:color w:val="1D2129"/>
          <w:shd w:val="clear" w:color="auto" w:fill="FFFFFF"/>
        </w:rPr>
        <w:t xml:space="preserve">efforts of </w:t>
      </w:r>
      <w:r w:rsidR="00FE0B10" w:rsidRPr="001E17AC">
        <w:rPr>
          <w:rFonts w:asciiTheme="minorHAnsi" w:hAnsiTheme="minorHAnsi" w:cstheme="minorHAnsi"/>
          <w:color w:val="1D2129"/>
          <w:shd w:val="clear" w:color="auto" w:fill="FFFFFF"/>
        </w:rPr>
        <w:t>Dr</w:t>
      </w:r>
      <w:r w:rsidR="001E17AC" w:rsidRPr="001E17AC">
        <w:rPr>
          <w:rFonts w:asciiTheme="minorHAnsi" w:hAnsiTheme="minorHAnsi" w:cstheme="minorHAnsi"/>
          <w:color w:val="1D2129"/>
          <w:shd w:val="clear" w:color="auto" w:fill="FFFFFF"/>
        </w:rPr>
        <w:t xml:space="preserve">. Mahboob ur Rahman that are contributed to the finalization of </w:t>
      </w:r>
      <w:r w:rsidR="00FE0B10">
        <w:rPr>
          <w:rFonts w:asciiTheme="minorHAnsi" w:hAnsiTheme="minorHAnsi" w:cstheme="minorHAnsi"/>
          <w:color w:val="1D2129"/>
          <w:shd w:val="clear" w:color="auto" w:fill="FFFFFF"/>
        </w:rPr>
        <w:t>this Mo</w:t>
      </w:r>
      <w:r w:rsidR="00FE0B10" w:rsidRPr="001E17AC">
        <w:rPr>
          <w:rFonts w:asciiTheme="minorHAnsi" w:hAnsiTheme="minorHAnsi" w:cstheme="minorHAnsi"/>
          <w:color w:val="1D2129"/>
          <w:shd w:val="clear" w:color="auto" w:fill="FFFFFF"/>
        </w:rPr>
        <w:t>U</w:t>
      </w:r>
      <w:r w:rsidR="00FE0B10">
        <w:rPr>
          <w:rFonts w:asciiTheme="minorHAnsi" w:hAnsiTheme="minorHAnsi" w:cstheme="minorHAnsi"/>
          <w:color w:val="1D2129"/>
          <w:shd w:val="clear" w:color="auto" w:fill="FFFFFF"/>
        </w:rPr>
        <w:t>). Physiotherapy Training was</w:t>
      </w:r>
      <w:r w:rsidR="001E17AC" w:rsidRPr="001E17AC">
        <w:rPr>
          <w:rFonts w:asciiTheme="minorHAnsi" w:hAnsiTheme="minorHAnsi" w:cstheme="minorHAnsi"/>
          <w:color w:val="1D2129"/>
          <w:shd w:val="clear" w:color="auto" w:fill="FFFFFF"/>
        </w:rPr>
        <w:t xml:space="preserve"> discussed in detail</w:t>
      </w:r>
      <w:r w:rsidR="00FE0B10">
        <w:rPr>
          <w:rFonts w:asciiTheme="minorHAnsi" w:hAnsiTheme="minorHAnsi" w:cstheme="minorHAnsi"/>
          <w:color w:val="1D2129"/>
          <w:shd w:val="clear" w:color="auto" w:fill="FFFFFF"/>
        </w:rPr>
        <w:t xml:space="preserve"> as well as</w:t>
      </w:r>
      <w:r w:rsidR="001E17AC" w:rsidRPr="001E17AC">
        <w:rPr>
          <w:rFonts w:asciiTheme="minorHAnsi" w:hAnsiTheme="minorHAnsi" w:cstheme="minorHAnsi"/>
          <w:color w:val="1D2129"/>
          <w:shd w:val="clear" w:color="auto" w:fill="FFFFFF"/>
        </w:rPr>
        <w:t xml:space="preserve"> other important matters were also discuss</w:t>
      </w:r>
      <w:r w:rsidR="00FE0B10">
        <w:rPr>
          <w:rFonts w:asciiTheme="minorHAnsi" w:hAnsiTheme="minorHAnsi" w:cstheme="minorHAnsi"/>
          <w:color w:val="1D2129"/>
          <w:shd w:val="clear" w:color="auto" w:fill="FFFFFF"/>
        </w:rPr>
        <w:t>ed</w:t>
      </w:r>
      <w:r w:rsidR="001E17AC" w:rsidRPr="001E17AC">
        <w:rPr>
          <w:rFonts w:asciiTheme="minorHAnsi" w:hAnsiTheme="minorHAnsi" w:cstheme="minorHAnsi"/>
          <w:color w:val="1D2129"/>
          <w:shd w:val="clear" w:color="auto" w:fill="FFFFFF"/>
        </w:rPr>
        <w:t xml:space="preserve"> and decision</w:t>
      </w:r>
      <w:r w:rsidR="00FE0B10">
        <w:rPr>
          <w:rFonts w:asciiTheme="minorHAnsi" w:hAnsiTheme="minorHAnsi" w:cstheme="minorHAnsi"/>
          <w:color w:val="1D2129"/>
          <w:shd w:val="clear" w:color="auto" w:fill="FFFFFF"/>
        </w:rPr>
        <w:t>s were taken.</w:t>
      </w:r>
    </w:p>
    <w:p w:rsidR="001E17AC" w:rsidRDefault="003907CB" w:rsidP="001E17AC">
      <w:pPr>
        <w:tabs>
          <w:tab w:val="left" w:pos="1038"/>
        </w:tabs>
        <w:rPr>
          <w:b/>
          <w:sz w:val="32"/>
        </w:rPr>
      </w:pPr>
      <w:r>
        <w:rPr>
          <w:noProof/>
        </w:rPr>
        <w:lastRenderedPageBreak/>
        <w:drawing>
          <wp:anchor distT="0" distB="0" distL="114300" distR="114300" simplePos="0" relativeHeight="251658240" behindDoc="0" locked="0" layoutInCell="1" allowOverlap="1">
            <wp:simplePos x="0" y="0"/>
            <wp:positionH relativeFrom="column">
              <wp:posOffset>1771650</wp:posOffset>
            </wp:positionH>
            <wp:positionV relativeFrom="paragraph">
              <wp:posOffset>-88265</wp:posOffset>
            </wp:positionV>
            <wp:extent cx="2167255" cy="1181100"/>
            <wp:effectExtent l="19050" t="0" r="4445" b="0"/>
            <wp:wrapNone/>
            <wp:docPr id="48" name="Picture 5" descr="17264172_1844768965745449_3208929824350922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64172_1844768965745449_3208929824350922593_n.jpg"/>
                    <pic:cNvPicPr>
                      <a:picLocks noChangeAspect="1" noChangeArrowheads="1"/>
                    </pic:cNvPicPr>
                  </pic:nvPicPr>
                  <pic:blipFill>
                    <a:blip r:embed="rId24"/>
                    <a:srcRect/>
                    <a:stretch>
                      <a:fillRect/>
                    </a:stretch>
                  </pic:blipFill>
                  <pic:spPr bwMode="auto">
                    <a:xfrm>
                      <a:off x="0" y="0"/>
                      <a:ext cx="2167255" cy="1181100"/>
                    </a:xfrm>
                    <a:prstGeom prst="rect">
                      <a:avLst/>
                    </a:prstGeom>
                    <a:noFill/>
                    <a:ln w="9525">
                      <a:noFill/>
                      <a:miter lim="800000"/>
                      <a:headEnd/>
                      <a:tailEnd/>
                    </a:ln>
                  </pic:spPr>
                </pic:pic>
              </a:graphicData>
            </a:graphic>
          </wp:anchor>
        </w:drawing>
      </w:r>
    </w:p>
    <w:p w:rsidR="001E17AC" w:rsidRDefault="001E17AC" w:rsidP="001E17AC">
      <w:pPr>
        <w:tabs>
          <w:tab w:val="left" w:pos="9059"/>
        </w:tabs>
        <w:rPr>
          <w:sz w:val="32"/>
        </w:rPr>
      </w:pPr>
    </w:p>
    <w:p w:rsidR="00C7370C" w:rsidRDefault="00C7370C" w:rsidP="00C7370C">
      <w:pPr>
        <w:pStyle w:val="ListParagraph"/>
        <w:spacing w:before="100" w:beforeAutospacing="1" w:after="100" w:afterAutospacing="1"/>
        <w:ind w:left="0"/>
        <w:jc w:val="both"/>
        <w:rPr>
          <w:sz w:val="32"/>
        </w:rPr>
      </w:pPr>
    </w:p>
    <w:p w:rsidR="002E56C0" w:rsidRDefault="002E56C0" w:rsidP="00C7370C">
      <w:pPr>
        <w:pStyle w:val="ListParagraph"/>
        <w:spacing w:before="100" w:beforeAutospacing="1" w:after="100" w:afterAutospacing="1"/>
        <w:ind w:left="0" w:firstLine="720"/>
        <w:jc w:val="both"/>
        <w:rPr>
          <w:rFonts w:asciiTheme="minorHAnsi" w:hAnsiTheme="minorHAnsi" w:cstheme="minorHAnsi"/>
          <w:b/>
          <w:sz w:val="28"/>
          <w:szCs w:val="28"/>
        </w:rPr>
      </w:pPr>
    </w:p>
    <w:p w:rsidR="005D4DA7" w:rsidRPr="005D4DA7" w:rsidRDefault="005D4DA7" w:rsidP="00C7370C">
      <w:pPr>
        <w:pStyle w:val="ListParagraph"/>
        <w:spacing w:before="100" w:beforeAutospacing="1" w:after="100" w:afterAutospacing="1"/>
        <w:ind w:left="0" w:firstLine="720"/>
        <w:jc w:val="both"/>
        <w:rPr>
          <w:rFonts w:asciiTheme="minorHAnsi" w:hAnsiTheme="minorHAnsi" w:cstheme="minorHAnsi"/>
          <w:b/>
          <w:color w:val="101010"/>
          <w:sz w:val="28"/>
          <w:szCs w:val="28"/>
        </w:rPr>
      </w:pPr>
      <w:r w:rsidRPr="005D4DA7">
        <w:rPr>
          <w:rFonts w:asciiTheme="minorHAnsi" w:hAnsiTheme="minorHAnsi" w:cstheme="minorHAnsi"/>
          <w:b/>
          <w:sz w:val="28"/>
          <w:szCs w:val="28"/>
        </w:rPr>
        <w:t xml:space="preserve">1.6 </w:t>
      </w:r>
      <w:r w:rsidRPr="005D4DA7">
        <w:rPr>
          <w:rFonts w:asciiTheme="minorHAnsi" w:hAnsiTheme="minorHAnsi" w:cstheme="minorHAnsi"/>
          <w:b/>
          <w:bCs/>
          <w:iCs/>
          <w:color w:val="101010"/>
          <w:sz w:val="28"/>
          <w:szCs w:val="28"/>
        </w:rPr>
        <w:t>Orthopedic Workshop</w:t>
      </w:r>
    </w:p>
    <w:p w:rsidR="005D4DA7" w:rsidRPr="005D4DA7" w:rsidRDefault="005D4DA7" w:rsidP="00FE0B10">
      <w:pPr>
        <w:pStyle w:val="ListParagraph"/>
        <w:spacing w:before="150" w:after="150"/>
        <w:jc w:val="both"/>
        <w:rPr>
          <w:rFonts w:asciiTheme="minorHAnsi" w:hAnsiTheme="minorHAnsi" w:cstheme="minorHAnsi"/>
          <w:color w:val="000000"/>
        </w:rPr>
      </w:pPr>
      <w:r w:rsidRPr="005D4DA7">
        <w:rPr>
          <w:rFonts w:asciiTheme="minorHAnsi" w:hAnsiTheme="minorHAnsi" w:cstheme="minorHAnsi"/>
          <w:color w:val="000000"/>
        </w:rPr>
        <w:t>Numbers of patients are getting benefit through this facility by enabling them to bring back to</w:t>
      </w:r>
      <w:r w:rsidR="00FE0B10">
        <w:rPr>
          <w:rFonts w:asciiTheme="minorHAnsi" w:hAnsiTheme="minorHAnsi" w:cstheme="minorHAnsi"/>
          <w:color w:val="000000"/>
        </w:rPr>
        <w:t xml:space="preserve"> normal life with provision of O</w:t>
      </w:r>
      <w:r w:rsidRPr="005D4DA7">
        <w:rPr>
          <w:rFonts w:asciiTheme="minorHAnsi" w:hAnsiTheme="minorHAnsi" w:cstheme="minorHAnsi"/>
          <w:color w:val="000000"/>
        </w:rPr>
        <w:t>rthotics</w:t>
      </w:r>
      <w:r w:rsidR="00FE0B10">
        <w:rPr>
          <w:rFonts w:asciiTheme="minorHAnsi" w:hAnsiTheme="minorHAnsi" w:cstheme="minorHAnsi"/>
          <w:color w:val="000000"/>
        </w:rPr>
        <w:t xml:space="preserve"> and P</w:t>
      </w:r>
      <w:r w:rsidRPr="005D4DA7">
        <w:rPr>
          <w:rFonts w:asciiTheme="minorHAnsi" w:hAnsiTheme="minorHAnsi" w:cstheme="minorHAnsi"/>
          <w:color w:val="000000"/>
        </w:rPr>
        <w:t xml:space="preserve">rosthetics at discounted rates.  A new department of Prosthetics and Orthotics has been established with state-of-the-art equipment under the supervision of well versed skilled staff members.  BS Orthotics; 4 Years course is to be planned/launched from Summer 2017. </w:t>
      </w:r>
    </w:p>
    <w:p w:rsidR="005D4DA7" w:rsidRDefault="005D4DA7" w:rsidP="005D4DA7">
      <w:pPr>
        <w:pStyle w:val="ListParagraph"/>
        <w:spacing w:before="150" w:after="150"/>
        <w:jc w:val="both"/>
        <w:rPr>
          <w:rFonts w:ascii="Times New Roman" w:hAnsi="Times New Roman"/>
          <w:color w:val="000000"/>
          <w:sz w:val="24"/>
          <w:szCs w:val="18"/>
        </w:rPr>
      </w:pPr>
    </w:p>
    <w:p w:rsidR="005D4DA7" w:rsidRPr="008F6F46" w:rsidRDefault="003907CB" w:rsidP="005D4DA7">
      <w:pPr>
        <w:pStyle w:val="ListParagraph"/>
        <w:spacing w:before="150" w:after="150"/>
        <w:jc w:val="center"/>
        <w:rPr>
          <w:rFonts w:ascii="Times New Roman" w:hAnsi="Times New Roman"/>
          <w:color w:val="000000"/>
          <w:sz w:val="24"/>
          <w:szCs w:val="18"/>
        </w:rPr>
      </w:pPr>
      <w:r>
        <w:rPr>
          <w:noProof/>
        </w:rPr>
        <w:drawing>
          <wp:inline distT="0" distB="0" distL="0" distR="0">
            <wp:extent cx="1162050" cy="1552575"/>
            <wp:effectExtent l="19050" t="0" r="0" b="0"/>
            <wp:docPr id="10" name="Picture 1" descr="Image may contain: one or more people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and shoes"/>
                    <pic:cNvPicPr>
                      <a:picLocks noChangeAspect="1" noChangeArrowheads="1"/>
                    </pic:cNvPicPr>
                  </pic:nvPicPr>
                  <pic:blipFill>
                    <a:blip r:embed="rId25"/>
                    <a:srcRect/>
                    <a:stretch>
                      <a:fillRect/>
                    </a:stretch>
                  </pic:blipFill>
                  <pic:spPr bwMode="auto">
                    <a:xfrm>
                      <a:off x="0" y="0"/>
                      <a:ext cx="1162050" cy="1552575"/>
                    </a:xfrm>
                    <a:prstGeom prst="rect">
                      <a:avLst/>
                    </a:prstGeom>
                    <a:noFill/>
                    <a:ln w="9525">
                      <a:noFill/>
                      <a:miter lim="800000"/>
                      <a:headEnd/>
                      <a:tailEnd/>
                    </a:ln>
                  </pic:spPr>
                </pic:pic>
              </a:graphicData>
            </a:graphic>
          </wp:inline>
        </w:drawing>
      </w:r>
      <w:r w:rsidR="005D4DA7">
        <w:rPr>
          <w:rFonts w:ascii="Times New Roman" w:hAnsi="Times New Roman"/>
          <w:color w:val="000000"/>
          <w:sz w:val="24"/>
          <w:szCs w:val="18"/>
        </w:rPr>
        <w:t xml:space="preserve">   </w:t>
      </w:r>
      <w:r>
        <w:rPr>
          <w:noProof/>
        </w:rPr>
        <w:drawing>
          <wp:inline distT="0" distB="0" distL="0" distR="0">
            <wp:extent cx="1162050" cy="1552575"/>
            <wp:effectExtent l="19050" t="0" r="0" b="0"/>
            <wp:docPr id="11" name="Picture 4" descr="Image may contain: one or more people, people sitting, shoe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eople sitting, shoes and indoor"/>
                    <pic:cNvPicPr>
                      <a:picLocks noChangeAspect="1" noChangeArrowheads="1"/>
                    </pic:cNvPicPr>
                  </pic:nvPicPr>
                  <pic:blipFill>
                    <a:blip r:embed="rId26"/>
                    <a:srcRect/>
                    <a:stretch>
                      <a:fillRect/>
                    </a:stretch>
                  </pic:blipFill>
                  <pic:spPr bwMode="auto">
                    <a:xfrm>
                      <a:off x="0" y="0"/>
                      <a:ext cx="1162050" cy="1552575"/>
                    </a:xfrm>
                    <a:prstGeom prst="rect">
                      <a:avLst/>
                    </a:prstGeom>
                    <a:noFill/>
                    <a:ln w="9525">
                      <a:noFill/>
                      <a:miter lim="800000"/>
                      <a:headEnd/>
                      <a:tailEnd/>
                    </a:ln>
                  </pic:spPr>
                </pic:pic>
              </a:graphicData>
            </a:graphic>
          </wp:inline>
        </w:drawing>
      </w:r>
      <w:r w:rsidR="005D4DA7">
        <w:rPr>
          <w:rFonts w:ascii="Times New Roman" w:hAnsi="Times New Roman"/>
          <w:color w:val="000000"/>
          <w:sz w:val="24"/>
          <w:szCs w:val="18"/>
        </w:rPr>
        <w:t xml:space="preserve">   </w:t>
      </w:r>
      <w:r>
        <w:rPr>
          <w:noProof/>
        </w:rPr>
        <w:drawing>
          <wp:inline distT="0" distB="0" distL="0" distR="0">
            <wp:extent cx="1162050" cy="1552575"/>
            <wp:effectExtent l="19050" t="0" r="0" b="0"/>
            <wp:docPr id="12" name="Picture 7" descr="Image may contain: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shoes"/>
                    <pic:cNvPicPr>
                      <a:picLocks noChangeAspect="1" noChangeArrowheads="1"/>
                    </pic:cNvPicPr>
                  </pic:nvPicPr>
                  <pic:blipFill>
                    <a:blip r:embed="rId27"/>
                    <a:srcRect/>
                    <a:stretch>
                      <a:fillRect/>
                    </a:stretch>
                  </pic:blipFill>
                  <pic:spPr bwMode="auto">
                    <a:xfrm>
                      <a:off x="0" y="0"/>
                      <a:ext cx="1162050" cy="1552575"/>
                    </a:xfrm>
                    <a:prstGeom prst="rect">
                      <a:avLst/>
                    </a:prstGeom>
                    <a:noFill/>
                    <a:ln w="9525">
                      <a:noFill/>
                      <a:miter lim="800000"/>
                      <a:headEnd/>
                      <a:tailEnd/>
                    </a:ln>
                  </pic:spPr>
                </pic:pic>
              </a:graphicData>
            </a:graphic>
          </wp:inline>
        </w:drawing>
      </w:r>
    </w:p>
    <w:p w:rsidR="000C4B21" w:rsidRDefault="000C4B21" w:rsidP="000C4B21">
      <w:pPr>
        <w:pStyle w:val="ListParagraph"/>
        <w:spacing w:before="150" w:after="150"/>
        <w:ind w:left="0"/>
        <w:jc w:val="both"/>
        <w:rPr>
          <w:sz w:val="30"/>
        </w:rPr>
      </w:pPr>
    </w:p>
    <w:p w:rsidR="00D65175" w:rsidRPr="001C0E1D" w:rsidRDefault="00D65175" w:rsidP="000C4B21">
      <w:pPr>
        <w:pStyle w:val="ListParagraph"/>
        <w:spacing w:before="150" w:after="150"/>
        <w:ind w:left="0" w:firstLine="720"/>
        <w:jc w:val="both"/>
        <w:rPr>
          <w:rFonts w:asciiTheme="minorHAnsi" w:hAnsiTheme="minorHAnsi" w:cstheme="minorHAnsi"/>
          <w:b/>
          <w:noProof/>
          <w:sz w:val="28"/>
          <w:szCs w:val="28"/>
        </w:rPr>
      </w:pPr>
      <w:r w:rsidRPr="001C0E1D">
        <w:rPr>
          <w:rFonts w:asciiTheme="minorHAnsi" w:hAnsiTheme="minorHAnsi" w:cstheme="minorHAnsi"/>
          <w:b/>
          <w:sz w:val="28"/>
          <w:szCs w:val="28"/>
        </w:rPr>
        <w:t xml:space="preserve">1.7 </w:t>
      </w:r>
      <w:r w:rsidRPr="001C0E1D">
        <w:rPr>
          <w:rFonts w:asciiTheme="minorHAnsi" w:hAnsiTheme="minorHAnsi" w:cstheme="minorHAnsi"/>
          <w:b/>
          <w:color w:val="101010"/>
          <w:sz w:val="28"/>
          <w:szCs w:val="28"/>
        </w:rPr>
        <w:t>Success Story</w:t>
      </w:r>
    </w:p>
    <w:p w:rsidR="00D65175" w:rsidRPr="001C0E1D" w:rsidRDefault="00D65175" w:rsidP="00D65175">
      <w:pPr>
        <w:pStyle w:val="ListParagraph"/>
        <w:spacing w:before="100" w:beforeAutospacing="1" w:after="100" w:afterAutospacing="1"/>
        <w:jc w:val="both"/>
        <w:rPr>
          <w:rFonts w:asciiTheme="minorHAnsi" w:hAnsiTheme="minorHAnsi" w:cstheme="minorHAnsi"/>
          <w:color w:val="101010"/>
        </w:rPr>
      </w:pPr>
      <w:r w:rsidRPr="001C0E1D">
        <w:rPr>
          <w:rFonts w:asciiTheme="minorHAnsi" w:hAnsiTheme="minorHAnsi" w:cstheme="minorHAnsi"/>
          <w:color w:val="101010"/>
        </w:rPr>
        <w:t>Mr. Fayyaz; who lost his both arms due to high voltage electric shock in 2006, though he got artificial limbs from PIPOS but it was cosmetic and non-functional.  As such he was depen</w:t>
      </w:r>
      <w:r w:rsidR="00FE0B10">
        <w:rPr>
          <w:rFonts w:asciiTheme="minorHAnsi" w:hAnsiTheme="minorHAnsi" w:cstheme="minorHAnsi"/>
          <w:color w:val="101010"/>
        </w:rPr>
        <w:t xml:space="preserve">dent on his parents for feeding: </w:t>
      </w:r>
      <w:r w:rsidRPr="001C0E1D">
        <w:rPr>
          <w:rFonts w:asciiTheme="minorHAnsi" w:hAnsiTheme="minorHAnsi" w:cstheme="minorHAnsi"/>
          <w:color w:val="101010"/>
        </w:rPr>
        <w:t xml:space="preserve"> taking food.  We provided him simple cast type devices, where spoon and pen could be fitted and he started taking food by himself.  He can write as well.  The idea was given by the Chairman; Dr. Mahboob ur Rahman and Ms. Bushra Jillani made the device.</w:t>
      </w:r>
    </w:p>
    <w:p w:rsidR="002E56C0" w:rsidRDefault="002E56C0" w:rsidP="002E56C0">
      <w:pPr>
        <w:spacing w:before="150" w:after="150"/>
        <w:rPr>
          <w:noProof/>
        </w:rPr>
      </w:pPr>
      <w:r>
        <w:rPr>
          <w:noProof/>
        </w:rPr>
        <w:t xml:space="preserve">               </w:t>
      </w:r>
      <w:r w:rsidR="003907CB">
        <w:rPr>
          <w:noProof/>
        </w:rPr>
        <w:drawing>
          <wp:inline distT="0" distB="0" distL="0" distR="0">
            <wp:extent cx="971550" cy="1704975"/>
            <wp:effectExtent l="19050" t="0" r="0" b="0"/>
            <wp:docPr id="13" name="Picture 4"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eople sitting and indoor"/>
                    <pic:cNvPicPr>
                      <a:picLocks noChangeAspect="1" noChangeArrowheads="1"/>
                    </pic:cNvPicPr>
                  </pic:nvPicPr>
                  <pic:blipFill>
                    <a:blip r:embed="rId28"/>
                    <a:srcRect/>
                    <a:stretch>
                      <a:fillRect/>
                    </a:stretch>
                  </pic:blipFill>
                  <pic:spPr bwMode="auto">
                    <a:xfrm>
                      <a:off x="0" y="0"/>
                      <a:ext cx="971550" cy="1704975"/>
                    </a:xfrm>
                    <a:prstGeom prst="rect">
                      <a:avLst/>
                    </a:prstGeom>
                    <a:noFill/>
                    <a:ln w="9525">
                      <a:noFill/>
                      <a:miter lim="800000"/>
                      <a:headEnd/>
                      <a:tailEnd/>
                    </a:ln>
                  </pic:spPr>
                </pic:pic>
              </a:graphicData>
            </a:graphic>
          </wp:inline>
        </w:drawing>
      </w:r>
      <w:r w:rsidR="00D65175">
        <w:rPr>
          <w:noProof/>
        </w:rPr>
        <w:t xml:space="preserve">     </w:t>
      </w:r>
      <w:r w:rsidR="003907CB">
        <w:rPr>
          <w:noProof/>
        </w:rPr>
        <w:drawing>
          <wp:inline distT="0" distB="0" distL="0" distR="0">
            <wp:extent cx="2190750" cy="1238250"/>
            <wp:effectExtent l="19050" t="0" r="0" b="0"/>
            <wp:docPr id="14" name="Picture 13" descr="Image may contain: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4 people, people sitting and indoor"/>
                    <pic:cNvPicPr>
                      <a:picLocks noChangeAspect="1" noChangeArrowheads="1"/>
                    </pic:cNvPicPr>
                  </pic:nvPicPr>
                  <pic:blipFill>
                    <a:blip r:embed="rId29"/>
                    <a:srcRect/>
                    <a:stretch>
                      <a:fillRect/>
                    </a:stretch>
                  </pic:blipFill>
                  <pic:spPr bwMode="auto">
                    <a:xfrm>
                      <a:off x="0" y="0"/>
                      <a:ext cx="2190750" cy="1238250"/>
                    </a:xfrm>
                    <a:prstGeom prst="rect">
                      <a:avLst/>
                    </a:prstGeom>
                    <a:noFill/>
                    <a:ln w="9525">
                      <a:noFill/>
                      <a:miter lim="800000"/>
                      <a:headEnd/>
                      <a:tailEnd/>
                    </a:ln>
                  </pic:spPr>
                </pic:pic>
              </a:graphicData>
            </a:graphic>
          </wp:inline>
        </w:drawing>
      </w:r>
    </w:p>
    <w:p w:rsidR="00C7370C" w:rsidRPr="002E56C0" w:rsidRDefault="003907CB" w:rsidP="002E56C0">
      <w:pPr>
        <w:spacing w:before="150" w:after="150"/>
        <w:rPr>
          <w:noProof/>
        </w:rPr>
      </w:pPr>
      <w:r>
        <w:rPr>
          <w:sz w:val="30"/>
        </w:rPr>
        <w:lastRenderedPageBreak/>
        <w:pict>
          <v:shape id="_x0000_i1026" type="#_x0000_t136" style="width:76.5pt;height:76.5pt" fillcolor="#063" strokecolor="green">
            <v:fill r:id="rId14" o:title="" type="tile"/>
            <v:shadow on="t" type="perspective" color="#c7dfd3" opacity="52429f" origin="-.5,-.5" offset="-26pt,-36pt" matrix="1.25,,,1.25"/>
            <v:textpath style="font-family:&quot;Times New Roman&quot;;v-text-kern:t" trim="t" fitpath="t" string="2"/>
          </v:shape>
        </w:pict>
      </w:r>
    </w:p>
    <w:p w:rsidR="005D4DA7" w:rsidRDefault="005D4DA7" w:rsidP="00D06F77">
      <w:pPr>
        <w:rPr>
          <w:sz w:val="30"/>
        </w:rPr>
      </w:pPr>
    </w:p>
    <w:p w:rsidR="00C7370C" w:rsidRDefault="00C7370C" w:rsidP="00D06F77">
      <w:pPr>
        <w:rPr>
          <w:sz w:val="30"/>
        </w:rPr>
      </w:pPr>
    </w:p>
    <w:p w:rsidR="00C7370C" w:rsidRDefault="00C7370C" w:rsidP="00D06F77">
      <w:pPr>
        <w:rPr>
          <w:sz w:val="30"/>
        </w:rPr>
      </w:pPr>
    </w:p>
    <w:p w:rsidR="00C7370C" w:rsidRDefault="00C7370C" w:rsidP="00D06F77">
      <w:pPr>
        <w:rPr>
          <w:sz w:val="30"/>
        </w:rPr>
      </w:pPr>
    </w:p>
    <w:p w:rsidR="00C7370C" w:rsidRDefault="00C7370C" w:rsidP="00D06F77">
      <w:pPr>
        <w:rPr>
          <w:sz w:val="30"/>
        </w:rPr>
      </w:pPr>
    </w:p>
    <w:p w:rsidR="00D06F77" w:rsidRDefault="00D06F77" w:rsidP="00D06F77">
      <w:pPr>
        <w:rPr>
          <w:sz w:val="30"/>
        </w:rPr>
      </w:pPr>
    </w:p>
    <w:p w:rsidR="005D4DA7" w:rsidRDefault="005D4DA7" w:rsidP="00D06F77">
      <w:pPr>
        <w:rPr>
          <w:sz w:val="30"/>
        </w:rPr>
      </w:pPr>
    </w:p>
    <w:p w:rsidR="005D4DA7" w:rsidRDefault="005D4DA7" w:rsidP="00D06F77">
      <w:pPr>
        <w:rPr>
          <w:sz w:val="30"/>
        </w:rPr>
      </w:pPr>
    </w:p>
    <w:p w:rsidR="00522495" w:rsidRDefault="00522495">
      <w:pPr>
        <w:widowControl w:val="0"/>
        <w:autoSpaceDE w:val="0"/>
        <w:autoSpaceDN w:val="0"/>
        <w:adjustRightInd w:val="0"/>
        <w:rPr>
          <w:rFonts w:cs="Calibri"/>
          <w:b/>
          <w:sz w:val="28"/>
          <w:szCs w:val="28"/>
          <w:lang/>
        </w:rPr>
      </w:pPr>
    </w:p>
    <w:p w:rsidR="00522495" w:rsidRPr="00522495" w:rsidRDefault="00522495">
      <w:pPr>
        <w:widowControl w:val="0"/>
        <w:autoSpaceDE w:val="0"/>
        <w:autoSpaceDN w:val="0"/>
        <w:adjustRightInd w:val="0"/>
        <w:rPr>
          <w:rFonts w:cs="Calibri"/>
          <w:b/>
          <w:sz w:val="28"/>
          <w:szCs w:val="28"/>
          <w:lang/>
        </w:rPr>
      </w:pPr>
    </w:p>
    <w:p w:rsidR="003E7052" w:rsidRDefault="003E7052">
      <w:pPr>
        <w:widowControl w:val="0"/>
        <w:autoSpaceDE w:val="0"/>
        <w:autoSpaceDN w:val="0"/>
        <w:adjustRightInd w:val="0"/>
        <w:rPr>
          <w:rFonts w:cs="Calibri"/>
          <w:lang/>
        </w:rPr>
      </w:pPr>
    </w:p>
    <w:p w:rsidR="00D06F77" w:rsidRDefault="00D06F77">
      <w:pPr>
        <w:widowControl w:val="0"/>
        <w:autoSpaceDE w:val="0"/>
        <w:autoSpaceDN w:val="0"/>
        <w:adjustRightInd w:val="0"/>
        <w:rPr>
          <w:rFonts w:cs="Calibri"/>
          <w:lang/>
        </w:rPr>
      </w:pPr>
    </w:p>
    <w:p w:rsidR="00D06F77" w:rsidRDefault="00D06F77">
      <w:pPr>
        <w:widowControl w:val="0"/>
        <w:autoSpaceDE w:val="0"/>
        <w:autoSpaceDN w:val="0"/>
        <w:adjustRightInd w:val="0"/>
        <w:rPr>
          <w:rFonts w:cs="Calibri"/>
          <w:lang/>
        </w:rPr>
      </w:pPr>
    </w:p>
    <w:p w:rsidR="00D06F77" w:rsidRDefault="00D06F77">
      <w:pPr>
        <w:widowControl w:val="0"/>
        <w:autoSpaceDE w:val="0"/>
        <w:autoSpaceDN w:val="0"/>
        <w:adjustRightInd w:val="0"/>
        <w:rPr>
          <w:rFonts w:cs="Calibri"/>
          <w:lang/>
        </w:rPr>
      </w:pPr>
    </w:p>
    <w:p w:rsidR="00D06F77" w:rsidRDefault="00D06F77">
      <w:pPr>
        <w:widowControl w:val="0"/>
        <w:autoSpaceDE w:val="0"/>
        <w:autoSpaceDN w:val="0"/>
        <w:adjustRightInd w:val="0"/>
        <w:rPr>
          <w:rFonts w:cs="Calibri"/>
          <w:lang/>
        </w:rPr>
      </w:pPr>
    </w:p>
    <w:p w:rsidR="00D06F77" w:rsidRDefault="00D06F77">
      <w:pPr>
        <w:widowControl w:val="0"/>
        <w:autoSpaceDE w:val="0"/>
        <w:autoSpaceDN w:val="0"/>
        <w:adjustRightInd w:val="0"/>
        <w:rPr>
          <w:rFonts w:cs="Calibri"/>
          <w:lang/>
        </w:rPr>
      </w:pPr>
    </w:p>
    <w:p w:rsidR="00D06F77" w:rsidRDefault="00D06F77">
      <w:pPr>
        <w:widowControl w:val="0"/>
        <w:autoSpaceDE w:val="0"/>
        <w:autoSpaceDN w:val="0"/>
        <w:adjustRightInd w:val="0"/>
        <w:rPr>
          <w:rFonts w:cs="Calibri"/>
          <w:lang/>
        </w:rPr>
      </w:pPr>
    </w:p>
    <w:p w:rsidR="00C7370C" w:rsidRDefault="00C7370C" w:rsidP="00D06F77">
      <w:pPr>
        <w:pStyle w:val="ListParagraph"/>
        <w:spacing w:before="100" w:beforeAutospacing="1" w:after="100" w:afterAutospacing="1"/>
        <w:jc w:val="both"/>
        <w:rPr>
          <w:rFonts w:cs="Calibri"/>
          <w:lang/>
        </w:rPr>
      </w:pPr>
      <w:bookmarkStart w:id="0" w:name="OLE_LINK1"/>
      <w:bookmarkStart w:id="1" w:name="OLE_LINK2"/>
    </w:p>
    <w:p w:rsidR="002E56C0" w:rsidRDefault="002E56C0" w:rsidP="00D06F77">
      <w:pPr>
        <w:pStyle w:val="ListParagraph"/>
        <w:spacing w:before="100" w:beforeAutospacing="1" w:after="100" w:afterAutospacing="1"/>
        <w:jc w:val="both"/>
        <w:rPr>
          <w:rFonts w:asciiTheme="minorHAnsi" w:hAnsiTheme="minorHAnsi" w:cstheme="minorHAnsi"/>
          <w:b/>
          <w:bCs/>
          <w:iCs/>
          <w:color w:val="101010"/>
          <w:sz w:val="28"/>
        </w:rPr>
      </w:pPr>
    </w:p>
    <w:p w:rsidR="00D06F77" w:rsidRPr="00D06F77" w:rsidRDefault="00D06F77" w:rsidP="00D06F77">
      <w:pPr>
        <w:pStyle w:val="ListParagraph"/>
        <w:spacing w:before="100" w:beforeAutospacing="1" w:after="100" w:afterAutospacing="1"/>
        <w:jc w:val="both"/>
        <w:rPr>
          <w:rFonts w:asciiTheme="minorHAnsi" w:hAnsiTheme="minorHAnsi" w:cstheme="minorHAnsi"/>
          <w:color w:val="101010"/>
          <w:sz w:val="28"/>
          <w:szCs w:val="18"/>
        </w:rPr>
      </w:pPr>
      <w:r w:rsidRPr="00D06F77">
        <w:rPr>
          <w:rFonts w:asciiTheme="minorHAnsi" w:hAnsiTheme="minorHAnsi" w:cstheme="minorHAnsi"/>
          <w:b/>
          <w:bCs/>
          <w:iCs/>
          <w:color w:val="101010"/>
          <w:sz w:val="28"/>
        </w:rPr>
        <w:lastRenderedPageBreak/>
        <w:t>2.1</w:t>
      </w:r>
      <w:r>
        <w:rPr>
          <w:rFonts w:cstheme="minorHAnsi"/>
          <w:b/>
          <w:bCs/>
          <w:iCs/>
          <w:color w:val="101010"/>
          <w:sz w:val="28"/>
        </w:rPr>
        <w:t xml:space="preserve"> </w:t>
      </w:r>
      <w:r w:rsidRPr="00D06F77">
        <w:rPr>
          <w:rFonts w:asciiTheme="minorHAnsi" w:hAnsiTheme="minorHAnsi" w:cstheme="minorHAnsi"/>
          <w:b/>
          <w:bCs/>
          <w:iCs/>
          <w:color w:val="101010"/>
          <w:sz w:val="28"/>
        </w:rPr>
        <w:t>Blood Donation Camp</w:t>
      </w:r>
    </w:p>
    <w:bookmarkEnd w:id="0"/>
    <w:bookmarkEnd w:id="1"/>
    <w:p w:rsidR="00D06F77" w:rsidRPr="00D06F77" w:rsidRDefault="00D06F77" w:rsidP="00D06F77">
      <w:pPr>
        <w:pStyle w:val="ListParagraph"/>
        <w:spacing w:before="150" w:after="150"/>
        <w:jc w:val="both"/>
        <w:rPr>
          <w:rFonts w:asciiTheme="minorHAnsi" w:hAnsiTheme="minorHAnsi" w:cstheme="minorHAnsi"/>
          <w:color w:val="000000"/>
        </w:rPr>
      </w:pPr>
      <w:r w:rsidRPr="00D06F77">
        <w:rPr>
          <w:rFonts w:asciiTheme="minorHAnsi" w:hAnsiTheme="minorHAnsi" w:cstheme="minorHAnsi"/>
          <w:color w:val="000000"/>
        </w:rPr>
        <w:t>A Blood Donation Camp was arranged by the Mahboob Medical Institute Management with collaboration of Reg</w:t>
      </w:r>
      <w:r w:rsidR="00FE0B10">
        <w:rPr>
          <w:rFonts w:asciiTheme="minorHAnsi" w:hAnsiTheme="minorHAnsi" w:cstheme="minorHAnsi"/>
          <w:color w:val="000000"/>
        </w:rPr>
        <w:t xml:space="preserve">ional Blood Centre, Hayatabad </w:t>
      </w:r>
      <w:r w:rsidRPr="00D06F77">
        <w:rPr>
          <w:rFonts w:asciiTheme="minorHAnsi" w:hAnsiTheme="minorHAnsi" w:cstheme="minorHAnsi"/>
          <w:color w:val="000000"/>
        </w:rPr>
        <w:t>Peshawar</w:t>
      </w:r>
      <w:r>
        <w:rPr>
          <w:rFonts w:cstheme="minorHAnsi"/>
          <w:color w:val="000000"/>
        </w:rPr>
        <w:t>,</w:t>
      </w:r>
      <w:r w:rsidRPr="00D06F77">
        <w:rPr>
          <w:rFonts w:asciiTheme="minorHAnsi" w:hAnsiTheme="minorHAnsi" w:cstheme="minorHAnsi"/>
          <w:color w:val="000000"/>
        </w:rPr>
        <w:t xml:space="preserve"> where number of students and faculty members participated very actively.</w:t>
      </w:r>
    </w:p>
    <w:p w:rsidR="00D06F77" w:rsidRDefault="00D06F77" w:rsidP="00D06F77">
      <w:pPr>
        <w:pStyle w:val="ListParagraph"/>
        <w:spacing w:before="150" w:after="150"/>
        <w:jc w:val="both"/>
        <w:rPr>
          <w:noProof/>
        </w:rPr>
      </w:pPr>
      <w:r>
        <w:t xml:space="preserve">                    </w:t>
      </w:r>
    </w:p>
    <w:p w:rsidR="00D06F77" w:rsidRDefault="003907CB" w:rsidP="00D06F77">
      <w:pPr>
        <w:pStyle w:val="ListParagraph"/>
        <w:spacing w:before="150" w:after="150"/>
        <w:jc w:val="center"/>
        <w:rPr>
          <w:noProof/>
        </w:rPr>
      </w:pPr>
      <w:r>
        <w:rPr>
          <w:noProof/>
        </w:rPr>
        <w:drawing>
          <wp:inline distT="0" distB="0" distL="0" distR="0">
            <wp:extent cx="1828800" cy="1219200"/>
            <wp:effectExtent l="19050" t="0" r="0" b="0"/>
            <wp:docPr id="16" name="Picture 9" descr="E:\joseph\2016\BLOOD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oseph\2016\BLOOD Camp.jpg"/>
                    <pic:cNvPicPr>
                      <a:picLocks noChangeAspect="1" noChangeArrowheads="1"/>
                    </pic:cNvPicPr>
                  </pic:nvPicPr>
                  <pic:blipFill>
                    <a:blip r:embed="rId30"/>
                    <a:srcRect/>
                    <a:stretch>
                      <a:fillRect/>
                    </a:stretch>
                  </pic:blipFill>
                  <pic:spPr bwMode="auto">
                    <a:xfrm>
                      <a:off x="0" y="0"/>
                      <a:ext cx="1828800" cy="1219200"/>
                    </a:xfrm>
                    <a:prstGeom prst="rect">
                      <a:avLst/>
                    </a:prstGeom>
                    <a:noFill/>
                    <a:ln w="9525">
                      <a:noFill/>
                      <a:miter lim="800000"/>
                      <a:headEnd/>
                      <a:tailEnd/>
                    </a:ln>
                  </pic:spPr>
                </pic:pic>
              </a:graphicData>
            </a:graphic>
          </wp:inline>
        </w:drawing>
      </w:r>
      <w:r>
        <w:rPr>
          <w:noProof/>
        </w:rPr>
        <w:drawing>
          <wp:inline distT="0" distB="0" distL="0" distR="0">
            <wp:extent cx="1076325" cy="1381125"/>
            <wp:effectExtent l="19050" t="0" r="9525" b="0"/>
            <wp:docPr id="17" name="Picture 8" descr="E:\joseph\2016\BLOOD Ca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oseph\2016\BLOOD Camp 3.jpg"/>
                    <pic:cNvPicPr>
                      <a:picLocks noChangeAspect="1" noChangeArrowheads="1"/>
                    </pic:cNvPicPr>
                  </pic:nvPicPr>
                  <pic:blipFill>
                    <a:blip r:embed="rId31"/>
                    <a:srcRect/>
                    <a:stretch>
                      <a:fillRect/>
                    </a:stretch>
                  </pic:blipFill>
                  <pic:spPr bwMode="auto">
                    <a:xfrm>
                      <a:off x="0" y="0"/>
                      <a:ext cx="1076325" cy="1381125"/>
                    </a:xfrm>
                    <a:prstGeom prst="rect">
                      <a:avLst/>
                    </a:prstGeom>
                    <a:noFill/>
                    <a:ln w="9525">
                      <a:noFill/>
                      <a:miter lim="800000"/>
                      <a:headEnd/>
                      <a:tailEnd/>
                    </a:ln>
                  </pic:spPr>
                </pic:pic>
              </a:graphicData>
            </a:graphic>
          </wp:inline>
        </w:drawing>
      </w:r>
    </w:p>
    <w:p w:rsidR="00E6250E" w:rsidRDefault="00E6250E" w:rsidP="00D06F77">
      <w:pPr>
        <w:pStyle w:val="ListParagraph"/>
        <w:spacing w:before="150" w:after="150"/>
        <w:jc w:val="center"/>
        <w:rPr>
          <w:noProof/>
        </w:rPr>
      </w:pPr>
    </w:p>
    <w:p w:rsidR="00E6250E" w:rsidRPr="005D4DA7" w:rsidRDefault="00A87B11" w:rsidP="00E6250E">
      <w:pPr>
        <w:pStyle w:val="ListParagraph"/>
        <w:spacing w:before="100" w:beforeAutospacing="1" w:after="100" w:afterAutospacing="1"/>
        <w:jc w:val="both"/>
        <w:rPr>
          <w:rFonts w:asciiTheme="minorHAnsi" w:hAnsiTheme="minorHAnsi" w:cstheme="minorHAnsi"/>
          <w:b/>
          <w:bCs/>
          <w:iCs/>
          <w:color w:val="101010"/>
          <w:sz w:val="28"/>
          <w:szCs w:val="28"/>
        </w:rPr>
      </w:pPr>
      <w:r w:rsidRPr="005D4DA7">
        <w:rPr>
          <w:rFonts w:asciiTheme="minorHAnsi" w:hAnsiTheme="minorHAnsi" w:cstheme="minorHAnsi"/>
          <w:b/>
          <w:color w:val="000000"/>
          <w:sz w:val="28"/>
          <w:szCs w:val="28"/>
        </w:rPr>
        <w:t xml:space="preserve">2.2 </w:t>
      </w:r>
      <w:r w:rsidRPr="005D4DA7">
        <w:rPr>
          <w:rFonts w:asciiTheme="minorHAnsi" w:hAnsiTheme="minorHAnsi" w:cstheme="minorHAnsi"/>
          <w:b/>
          <w:bCs/>
          <w:iCs/>
          <w:color w:val="101010"/>
          <w:sz w:val="28"/>
          <w:szCs w:val="28"/>
        </w:rPr>
        <w:t>One Day Seminar – How to write Scientific Research Paper</w:t>
      </w:r>
    </w:p>
    <w:p w:rsidR="00A87B11" w:rsidRPr="00A87B11" w:rsidRDefault="00A87B11" w:rsidP="00A87B11">
      <w:pPr>
        <w:pStyle w:val="ListParagraph"/>
        <w:spacing w:before="100" w:beforeAutospacing="1" w:after="100" w:afterAutospacing="1"/>
        <w:jc w:val="both"/>
        <w:rPr>
          <w:rFonts w:asciiTheme="minorHAnsi" w:hAnsiTheme="minorHAnsi" w:cstheme="minorHAnsi"/>
          <w:color w:val="101010"/>
        </w:rPr>
      </w:pPr>
      <w:r w:rsidRPr="00A87B11">
        <w:rPr>
          <w:rFonts w:asciiTheme="minorHAnsi" w:hAnsiTheme="minorHAnsi" w:cstheme="minorHAnsi"/>
          <w:color w:val="101010"/>
        </w:rPr>
        <w:t>One Day Seminar was organized for the Facult</w:t>
      </w:r>
      <w:r w:rsidR="00C77DCE">
        <w:rPr>
          <w:rFonts w:asciiTheme="minorHAnsi" w:hAnsiTheme="minorHAnsi" w:cstheme="minorHAnsi"/>
          <w:color w:val="101010"/>
        </w:rPr>
        <w:t>y Members and particularly for S</w:t>
      </w:r>
      <w:r w:rsidRPr="00A87B11">
        <w:rPr>
          <w:rFonts w:asciiTheme="minorHAnsi" w:hAnsiTheme="minorHAnsi" w:cstheme="minorHAnsi"/>
          <w:color w:val="101010"/>
        </w:rPr>
        <w:t>tudents highlighting them about the tactics and methods how to w</w:t>
      </w:r>
      <w:r>
        <w:rPr>
          <w:rFonts w:cstheme="minorHAnsi"/>
          <w:color w:val="101010"/>
        </w:rPr>
        <w:t>rite the Research Papers.  The k</w:t>
      </w:r>
      <w:r w:rsidRPr="00A87B11">
        <w:rPr>
          <w:rFonts w:asciiTheme="minorHAnsi" w:hAnsiTheme="minorHAnsi" w:cstheme="minorHAnsi"/>
          <w:color w:val="101010"/>
        </w:rPr>
        <w:t>ey-note Speaker was Prof. Khan Alam from Peshawar University who explained the things and details and the audience was largely benefited by his thoughts and ideas.</w:t>
      </w:r>
    </w:p>
    <w:p w:rsidR="00A87B11" w:rsidRDefault="00A87B11" w:rsidP="00A87B11">
      <w:pPr>
        <w:pStyle w:val="ListParagraph"/>
        <w:spacing w:before="100" w:beforeAutospacing="1" w:after="100" w:afterAutospacing="1"/>
        <w:jc w:val="both"/>
        <w:rPr>
          <w:rFonts w:ascii="Times New Roman" w:hAnsi="Times New Roman"/>
          <w:color w:val="101010"/>
          <w:sz w:val="24"/>
          <w:szCs w:val="18"/>
        </w:rPr>
      </w:pPr>
    </w:p>
    <w:p w:rsidR="00A87B11" w:rsidRDefault="00A87B11" w:rsidP="00C7370C">
      <w:pPr>
        <w:pStyle w:val="ListParagraph"/>
        <w:spacing w:before="100" w:beforeAutospacing="1" w:after="100" w:afterAutospacing="1"/>
        <w:rPr>
          <w:rFonts w:ascii="Times New Roman" w:hAnsi="Times New Roman"/>
          <w:color w:val="101010"/>
          <w:sz w:val="24"/>
          <w:szCs w:val="18"/>
        </w:rPr>
      </w:pPr>
      <w:r>
        <w:rPr>
          <w:rFonts w:ascii="Times New Roman" w:hAnsi="Times New Roman"/>
          <w:color w:val="101010"/>
          <w:sz w:val="24"/>
          <w:szCs w:val="18"/>
        </w:rPr>
        <w:t xml:space="preserve">    </w:t>
      </w:r>
      <w:r w:rsidR="003907CB">
        <w:rPr>
          <w:rFonts w:ascii="Times New Roman" w:hAnsi="Times New Roman"/>
          <w:noProof/>
          <w:color w:val="101010"/>
          <w:sz w:val="24"/>
          <w:szCs w:val="18"/>
        </w:rPr>
        <w:drawing>
          <wp:inline distT="0" distB="0" distL="0" distR="0">
            <wp:extent cx="1695450" cy="847725"/>
            <wp:effectExtent l="19050" t="0" r="0" b="0"/>
            <wp:docPr id="18" name="Picture 11" descr="E:\joseph\2016\Scientific Research Pap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oseph\2016\Scientific Research Paper 2.jpg"/>
                    <pic:cNvPicPr>
                      <a:picLocks noChangeAspect="1" noChangeArrowheads="1"/>
                    </pic:cNvPicPr>
                  </pic:nvPicPr>
                  <pic:blipFill>
                    <a:blip r:embed="rId32"/>
                    <a:srcRect/>
                    <a:stretch>
                      <a:fillRect/>
                    </a:stretch>
                  </pic:blipFill>
                  <pic:spPr bwMode="auto">
                    <a:xfrm>
                      <a:off x="0" y="0"/>
                      <a:ext cx="1695450" cy="847725"/>
                    </a:xfrm>
                    <a:prstGeom prst="rect">
                      <a:avLst/>
                    </a:prstGeom>
                    <a:noFill/>
                    <a:ln w="9525">
                      <a:noFill/>
                      <a:miter lim="800000"/>
                      <a:headEnd/>
                      <a:tailEnd/>
                    </a:ln>
                  </pic:spPr>
                </pic:pic>
              </a:graphicData>
            </a:graphic>
          </wp:inline>
        </w:drawing>
      </w:r>
      <w:r>
        <w:rPr>
          <w:rFonts w:ascii="Times New Roman" w:hAnsi="Times New Roman"/>
          <w:color w:val="101010"/>
          <w:sz w:val="24"/>
          <w:szCs w:val="18"/>
        </w:rPr>
        <w:t xml:space="preserve">     </w:t>
      </w:r>
      <w:r w:rsidR="003907CB">
        <w:rPr>
          <w:noProof/>
        </w:rPr>
        <w:drawing>
          <wp:inline distT="0" distB="0" distL="0" distR="0">
            <wp:extent cx="1514475" cy="847725"/>
            <wp:effectExtent l="19050" t="0" r="9525" b="0"/>
            <wp:docPr id="19" name="Picture 20" descr="Image may contain: 10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10 people, people sitting"/>
                    <pic:cNvPicPr>
                      <a:picLocks noChangeAspect="1" noChangeArrowheads="1"/>
                    </pic:cNvPicPr>
                  </pic:nvPicPr>
                  <pic:blipFill>
                    <a:blip r:embed="rId33"/>
                    <a:srcRect/>
                    <a:stretch>
                      <a:fillRect/>
                    </a:stretch>
                  </pic:blipFill>
                  <pic:spPr bwMode="auto">
                    <a:xfrm>
                      <a:off x="0" y="0"/>
                      <a:ext cx="1514475" cy="847725"/>
                    </a:xfrm>
                    <a:prstGeom prst="rect">
                      <a:avLst/>
                    </a:prstGeom>
                    <a:noFill/>
                    <a:ln w="9525">
                      <a:noFill/>
                      <a:miter lim="800000"/>
                      <a:headEnd/>
                      <a:tailEnd/>
                    </a:ln>
                  </pic:spPr>
                </pic:pic>
              </a:graphicData>
            </a:graphic>
          </wp:inline>
        </w:drawing>
      </w:r>
      <w:r>
        <w:rPr>
          <w:rFonts w:ascii="Times New Roman" w:hAnsi="Times New Roman"/>
          <w:color w:val="101010"/>
          <w:sz w:val="24"/>
          <w:szCs w:val="18"/>
        </w:rPr>
        <w:t xml:space="preserve"> </w:t>
      </w:r>
      <w:r w:rsidR="003907CB">
        <w:rPr>
          <w:rFonts w:ascii="Times New Roman" w:hAnsi="Times New Roman"/>
          <w:noProof/>
          <w:color w:val="101010"/>
          <w:sz w:val="24"/>
          <w:szCs w:val="18"/>
        </w:rPr>
        <w:drawing>
          <wp:inline distT="0" distB="0" distL="0" distR="0">
            <wp:extent cx="1514475" cy="847725"/>
            <wp:effectExtent l="19050" t="0" r="9525" b="0"/>
            <wp:docPr id="20" name="Picture 17" descr="Image may contain: 2 people, people standing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2 people, people standing and beard"/>
                    <pic:cNvPicPr>
                      <a:picLocks noChangeAspect="1" noChangeArrowheads="1"/>
                    </pic:cNvPicPr>
                  </pic:nvPicPr>
                  <pic:blipFill>
                    <a:blip r:embed="rId34"/>
                    <a:srcRect/>
                    <a:stretch>
                      <a:fillRect/>
                    </a:stretch>
                  </pic:blipFill>
                  <pic:spPr bwMode="auto">
                    <a:xfrm>
                      <a:off x="0" y="0"/>
                      <a:ext cx="1514475" cy="847725"/>
                    </a:xfrm>
                    <a:prstGeom prst="rect">
                      <a:avLst/>
                    </a:prstGeom>
                    <a:noFill/>
                    <a:ln w="9525">
                      <a:noFill/>
                      <a:miter lim="800000"/>
                      <a:headEnd/>
                      <a:tailEnd/>
                    </a:ln>
                  </pic:spPr>
                </pic:pic>
              </a:graphicData>
            </a:graphic>
          </wp:inline>
        </w:drawing>
      </w:r>
    </w:p>
    <w:p w:rsidR="00A87B11" w:rsidRDefault="00A87B11" w:rsidP="00A87B11">
      <w:pPr>
        <w:pStyle w:val="ListParagraph"/>
        <w:spacing w:before="100" w:beforeAutospacing="1" w:after="100" w:afterAutospacing="1"/>
        <w:jc w:val="both"/>
        <w:rPr>
          <w:rFonts w:ascii="Times New Roman" w:hAnsi="Times New Roman"/>
          <w:color w:val="101010"/>
          <w:sz w:val="24"/>
          <w:szCs w:val="18"/>
        </w:rPr>
      </w:pPr>
    </w:p>
    <w:p w:rsidR="00A55BB2" w:rsidRPr="002E56C0" w:rsidRDefault="002E56C0" w:rsidP="002E56C0">
      <w:pPr>
        <w:pStyle w:val="ListParagraph"/>
        <w:spacing w:before="100" w:beforeAutospacing="1" w:after="100" w:afterAutospacing="1"/>
        <w:ind w:left="0"/>
        <w:rPr>
          <w:rFonts w:ascii="Times New Roman" w:hAnsi="Times New Roman"/>
          <w:noProof/>
          <w:color w:val="101010"/>
          <w:sz w:val="24"/>
          <w:szCs w:val="18"/>
        </w:rPr>
      </w:pPr>
      <w:r>
        <w:rPr>
          <w:rFonts w:ascii="Times New Roman" w:hAnsi="Times New Roman"/>
          <w:color w:val="101010"/>
          <w:sz w:val="24"/>
          <w:szCs w:val="18"/>
        </w:rPr>
        <w:t xml:space="preserve"> </w:t>
      </w:r>
      <w:r>
        <w:rPr>
          <w:rFonts w:ascii="Times New Roman" w:hAnsi="Times New Roman"/>
          <w:color w:val="101010"/>
          <w:sz w:val="24"/>
          <w:szCs w:val="18"/>
        </w:rPr>
        <w:tab/>
      </w:r>
      <w:r w:rsidR="00A87B11">
        <w:rPr>
          <w:rFonts w:ascii="Times New Roman" w:hAnsi="Times New Roman"/>
          <w:color w:val="101010"/>
          <w:sz w:val="24"/>
          <w:szCs w:val="18"/>
        </w:rPr>
        <w:t xml:space="preserve"> </w:t>
      </w:r>
      <w:r w:rsidRPr="002E56C0">
        <w:rPr>
          <w:rFonts w:asciiTheme="minorHAnsi" w:hAnsiTheme="minorHAnsi" w:cstheme="minorHAnsi"/>
          <w:b/>
          <w:noProof/>
          <w:color w:val="101010"/>
          <w:sz w:val="28"/>
          <w:szCs w:val="28"/>
        </w:rPr>
        <w:t>2.3</w:t>
      </w:r>
      <w:r>
        <w:rPr>
          <w:rFonts w:ascii="Times New Roman" w:hAnsi="Times New Roman"/>
          <w:noProof/>
          <w:color w:val="101010"/>
          <w:sz w:val="24"/>
          <w:szCs w:val="18"/>
        </w:rPr>
        <w:t xml:space="preserve"> </w:t>
      </w:r>
      <w:r w:rsidR="00A55BB2" w:rsidRPr="00A55BB2">
        <w:rPr>
          <w:rFonts w:asciiTheme="minorHAnsi" w:hAnsiTheme="minorHAnsi" w:cstheme="minorHAnsi"/>
          <w:b/>
          <w:bCs/>
          <w:iCs/>
          <w:color w:val="101010"/>
          <w:sz w:val="28"/>
          <w:szCs w:val="28"/>
        </w:rPr>
        <w:t>Days First-Aid Training</w:t>
      </w:r>
    </w:p>
    <w:p w:rsidR="00A55BB2" w:rsidRPr="007850C5" w:rsidRDefault="00A55BB2" w:rsidP="00A55BB2">
      <w:pPr>
        <w:pStyle w:val="ListParagraph"/>
        <w:spacing w:before="100" w:beforeAutospacing="1" w:after="100" w:afterAutospacing="1"/>
        <w:jc w:val="both"/>
        <w:rPr>
          <w:rFonts w:asciiTheme="minorHAnsi" w:hAnsiTheme="minorHAnsi" w:cstheme="minorHAnsi"/>
          <w:color w:val="101010"/>
        </w:rPr>
      </w:pPr>
      <w:r w:rsidRPr="007850C5">
        <w:rPr>
          <w:rFonts w:asciiTheme="minorHAnsi" w:hAnsiTheme="minorHAnsi" w:cstheme="minorHAnsi"/>
          <w:color w:val="101010"/>
        </w:rPr>
        <w:t>First-Aid Training was arranged for the students explaining them how to deal in case of any emergency with the collaboration of Pakistan Red Crescent Society where number of students participated actively by showing their interest at large.  Dr. Roshan Kha</w:t>
      </w:r>
      <w:r w:rsidR="00C77DCE">
        <w:rPr>
          <w:rFonts w:asciiTheme="minorHAnsi" w:hAnsiTheme="minorHAnsi" w:cstheme="minorHAnsi"/>
          <w:color w:val="101010"/>
        </w:rPr>
        <w:t xml:space="preserve">n was the focal person </w:t>
      </w:r>
      <w:r w:rsidRPr="007850C5">
        <w:rPr>
          <w:rFonts w:asciiTheme="minorHAnsi" w:hAnsiTheme="minorHAnsi" w:cstheme="minorHAnsi"/>
          <w:color w:val="101010"/>
        </w:rPr>
        <w:t xml:space="preserve">explaining First-Aid Training’s needs, benefits and importance. </w:t>
      </w:r>
    </w:p>
    <w:p w:rsidR="00A55BB2" w:rsidRPr="007850C5" w:rsidRDefault="00A55BB2" w:rsidP="00A55BB2">
      <w:pPr>
        <w:pStyle w:val="ListParagraph"/>
        <w:spacing w:before="100" w:beforeAutospacing="1" w:after="100" w:afterAutospacing="1"/>
        <w:jc w:val="both"/>
        <w:rPr>
          <w:rFonts w:asciiTheme="minorHAnsi" w:hAnsiTheme="minorHAnsi" w:cstheme="minorHAnsi"/>
          <w:color w:val="101010"/>
        </w:rPr>
      </w:pPr>
    </w:p>
    <w:p w:rsidR="00A55BB2" w:rsidRPr="00063942" w:rsidRDefault="003907CB" w:rsidP="00BB7106">
      <w:pPr>
        <w:pStyle w:val="ListParagraph"/>
        <w:spacing w:before="100" w:beforeAutospacing="1" w:after="100" w:afterAutospacing="1"/>
        <w:jc w:val="center"/>
        <w:rPr>
          <w:rFonts w:ascii="Times New Roman" w:hAnsi="Times New Roman"/>
          <w:color w:val="101010"/>
          <w:sz w:val="24"/>
          <w:szCs w:val="18"/>
        </w:rPr>
      </w:pPr>
      <w:r>
        <w:rPr>
          <w:rFonts w:ascii="Times New Roman" w:hAnsi="Times New Roman"/>
          <w:noProof/>
          <w:color w:val="101010"/>
          <w:sz w:val="24"/>
          <w:szCs w:val="18"/>
        </w:rPr>
        <w:drawing>
          <wp:inline distT="0" distB="0" distL="0" distR="0">
            <wp:extent cx="1619250" cy="1076325"/>
            <wp:effectExtent l="19050" t="0" r="0" b="0"/>
            <wp:docPr id="21" name="Picture 15" descr="E:\joseph\2016\First Aid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joseph\2016\First Aid Training.jpg"/>
                    <pic:cNvPicPr>
                      <a:picLocks noChangeAspect="1" noChangeArrowheads="1"/>
                    </pic:cNvPicPr>
                  </pic:nvPicPr>
                  <pic:blipFill>
                    <a:blip r:embed="rId35"/>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sidR="00A55BB2">
        <w:rPr>
          <w:rFonts w:ascii="Times New Roman" w:hAnsi="Times New Roman"/>
          <w:color w:val="101010"/>
          <w:sz w:val="24"/>
          <w:szCs w:val="18"/>
        </w:rPr>
        <w:t xml:space="preserve">   </w:t>
      </w:r>
      <w:r>
        <w:rPr>
          <w:rFonts w:ascii="Times New Roman" w:hAnsi="Times New Roman"/>
          <w:noProof/>
          <w:color w:val="101010"/>
          <w:sz w:val="24"/>
          <w:szCs w:val="18"/>
        </w:rPr>
        <w:drawing>
          <wp:inline distT="0" distB="0" distL="0" distR="0">
            <wp:extent cx="1609725" cy="1076325"/>
            <wp:effectExtent l="19050" t="0" r="9525" b="0"/>
            <wp:docPr id="22" name="Picture 16" descr="E:\joseph\2016\First Aid Traini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oseph\2016\First Aid Training 8.jpg"/>
                    <pic:cNvPicPr>
                      <a:picLocks noChangeAspect="1" noChangeArrowheads="1"/>
                    </pic:cNvPicPr>
                  </pic:nvPicPr>
                  <pic:blipFill>
                    <a:blip r:embed="rId36"/>
                    <a:srcRect/>
                    <a:stretch>
                      <a:fillRect/>
                    </a:stretch>
                  </pic:blipFill>
                  <pic:spPr bwMode="auto">
                    <a:xfrm>
                      <a:off x="0" y="0"/>
                      <a:ext cx="1609725" cy="1076325"/>
                    </a:xfrm>
                    <a:prstGeom prst="rect">
                      <a:avLst/>
                    </a:prstGeom>
                    <a:noFill/>
                    <a:ln w="9525">
                      <a:noFill/>
                      <a:miter lim="800000"/>
                      <a:headEnd/>
                      <a:tailEnd/>
                    </a:ln>
                  </pic:spPr>
                </pic:pic>
              </a:graphicData>
            </a:graphic>
          </wp:inline>
        </w:drawing>
      </w:r>
      <w:r w:rsidR="00A55BB2">
        <w:rPr>
          <w:rFonts w:ascii="Times New Roman" w:hAnsi="Times New Roman"/>
          <w:color w:val="101010"/>
          <w:sz w:val="24"/>
          <w:szCs w:val="18"/>
        </w:rPr>
        <w:t xml:space="preserve">     </w:t>
      </w:r>
      <w:r>
        <w:rPr>
          <w:rFonts w:ascii="Times New Roman" w:hAnsi="Times New Roman"/>
          <w:noProof/>
          <w:color w:val="101010"/>
          <w:sz w:val="24"/>
          <w:szCs w:val="18"/>
        </w:rPr>
        <w:drawing>
          <wp:inline distT="0" distB="0" distL="0" distR="0">
            <wp:extent cx="1619250" cy="1076325"/>
            <wp:effectExtent l="19050" t="0" r="0" b="0"/>
            <wp:docPr id="23" name="Picture 19" descr="E:\joseph\2016\First Aid Train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joseph\2016\First Aid Training 3.jpg"/>
                    <pic:cNvPicPr>
                      <a:picLocks noChangeAspect="1" noChangeArrowheads="1"/>
                    </pic:cNvPicPr>
                  </pic:nvPicPr>
                  <pic:blipFill>
                    <a:blip r:embed="rId37"/>
                    <a:srcRect/>
                    <a:stretch>
                      <a:fillRect/>
                    </a:stretch>
                  </pic:blipFill>
                  <pic:spPr bwMode="auto">
                    <a:xfrm>
                      <a:off x="0" y="0"/>
                      <a:ext cx="1619250" cy="1076325"/>
                    </a:xfrm>
                    <a:prstGeom prst="rect">
                      <a:avLst/>
                    </a:prstGeom>
                    <a:noFill/>
                    <a:ln w="9525">
                      <a:noFill/>
                      <a:miter lim="800000"/>
                      <a:headEnd/>
                      <a:tailEnd/>
                    </a:ln>
                  </pic:spPr>
                </pic:pic>
              </a:graphicData>
            </a:graphic>
          </wp:inline>
        </w:drawing>
      </w:r>
      <w:r w:rsidR="00A55BB2">
        <w:rPr>
          <w:rFonts w:ascii="Times New Roman" w:hAnsi="Times New Roman"/>
          <w:color w:val="101010"/>
          <w:sz w:val="24"/>
          <w:szCs w:val="18"/>
        </w:rPr>
        <w:t xml:space="preserve">     </w:t>
      </w:r>
    </w:p>
    <w:p w:rsidR="00D06F77" w:rsidRPr="00F831C2" w:rsidRDefault="00D06F77" w:rsidP="00D06F77">
      <w:pPr>
        <w:pStyle w:val="ListParagraph"/>
        <w:spacing w:before="150" w:after="150"/>
        <w:jc w:val="center"/>
        <w:rPr>
          <w:rFonts w:ascii="Times New Roman" w:hAnsi="Times New Roman"/>
          <w:color w:val="000000"/>
          <w:sz w:val="28"/>
          <w:szCs w:val="18"/>
        </w:rPr>
      </w:pPr>
    </w:p>
    <w:p w:rsidR="00BB7106" w:rsidRDefault="00BB7106" w:rsidP="009D45B1">
      <w:pPr>
        <w:pStyle w:val="ListParagraph"/>
        <w:spacing w:before="100" w:beforeAutospacing="1" w:after="100" w:afterAutospacing="1"/>
        <w:jc w:val="both"/>
        <w:rPr>
          <w:rFonts w:asciiTheme="minorHAnsi" w:hAnsiTheme="minorHAnsi" w:cstheme="minorHAnsi"/>
          <w:b/>
          <w:sz w:val="28"/>
          <w:szCs w:val="28"/>
          <w:lang/>
        </w:rPr>
      </w:pPr>
    </w:p>
    <w:p w:rsidR="002E56C0" w:rsidRDefault="002E56C0" w:rsidP="009D45B1">
      <w:pPr>
        <w:pStyle w:val="ListParagraph"/>
        <w:spacing w:before="100" w:beforeAutospacing="1" w:after="100" w:afterAutospacing="1"/>
        <w:jc w:val="both"/>
        <w:rPr>
          <w:rFonts w:asciiTheme="minorHAnsi" w:hAnsiTheme="minorHAnsi" w:cstheme="minorHAnsi"/>
          <w:b/>
          <w:sz w:val="28"/>
          <w:szCs w:val="28"/>
          <w:lang/>
        </w:rPr>
      </w:pPr>
    </w:p>
    <w:p w:rsidR="009D45B1" w:rsidRPr="009D45B1" w:rsidRDefault="009D45B1" w:rsidP="009D45B1">
      <w:pPr>
        <w:pStyle w:val="ListParagraph"/>
        <w:spacing w:before="100" w:beforeAutospacing="1" w:after="100" w:afterAutospacing="1"/>
        <w:jc w:val="both"/>
        <w:rPr>
          <w:rFonts w:asciiTheme="minorHAnsi" w:hAnsiTheme="minorHAnsi" w:cstheme="minorHAnsi"/>
          <w:b/>
          <w:i/>
          <w:color w:val="101010"/>
          <w:sz w:val="28"/>
          <w:szCs w:val="28"/>
        </w:rPr>
      </w:pPr>
      <w:r w:rsidRPr="009D45B1">
        <w:rPr>
          <w:rFonts w:asciiTheme="minorHAnsi" w:hAnsiTheme="minorHAnsi" w:cstheme="minorHAnsi"/>
          <w:b/>
          <w:sz w:val="28"/>
          <w:szCs w:val="28"/>
          <w:lang/>
        </w:rPr>
        <w:lastRenderedPageBreak/>
        <w:t xml:space="preserve">2.4 </w:t>
      </w:r>
      <w:r>
        <w:rPr>
          <w:rFonts w:cstheme="minorHAnsi"/>
          <w:b/>
          <w:color w:val="101010"/>
          <w:sz w:val="28"/>
          <w:szCs w:val="28"/>
        </w:rPr>
        <w:t xml:space="preserve">New Department of Transitional Doctor of Physiotherapy </w:t>
      </w:r>
    </w:p>
    <w:p w:rsidR="009D45B1" w:rsidRPr="009D45B1" w:rsidRDefault="009D45B1" w:rsidP="009D45B1">
      <w:pPr>
        <w:pStyle w:val="ListParagraph"/>
        <w:spacing w:before="100" w:beforeAutospacing="1" w:after="100" w:afterAutospacing="1"/>
        <w:jc w:val="both"/>
        <w:rPr>
          <w:rFonts w:asciiTheme="minorHAnsi" w:hAnsiTheme="minorHAnsi" w:cstheme="minorHAnsi"/>
          <w:color w:val="101010"/>
        </w:rPr>
      </w:pPr>
      <w:r w:rsidRPr="009D45B1">
        <w:rPr>
          <w:rFonts w:asciiTheme="minorHAnsi" w:hAnsiTheme="minorHAnsi" w:cstheme="minorHAnsi"/>
          <w:color w:val="101010"/>
        </w:rPr>
        <w:t>A team consisting of Academic Experts, Administrative Body and Examination Section visited the College for new disciplines affiliation and the Management</w:t>
      </w:r>
      <w:r w:rsidR="00C77DCE">
        <w:rPr>
          <w:rFonts w:asciiTheme="minorHAnsi" w:hAnsiTheme="minorHAnsi" w:cstheme="minorHAnsi"/>
          <w:color w:val="101010"/>
        </w:rPr>
        <w:t xml:space="preserve"> of</w:t>
      </w:r>
      <w:r w:rsidRPr="009D45B1">
        <w:rPr>
          <w:rFonts w:asciiTheme="minorHAnsi" w:hAnsiTheme="minorHAnsi" w:cstheme="minorHAnsi"/>
          <w:color w:val="101010"/>
        </w:rPr>
        <w:t xml:space="preserve"> Mahboob College of Physiotherapy</w:t>
      </w:r>
      <w:r>
        <w:rPr>
          <w:rFonts w:cstheme="minorHAnsi"/>
          <w:color w:val="101010"/>
        </w:rPr>
        <w:t xml:space="preserve"> </w:t>
      </w:r>
      <w:r w:rsidR="002558E1">
        <w:rPr>
          <w:rFonts w:cstheme="minorHAnsi"/>
          <w:color w:val="101010"/>
        </w:rPr>
        <w:t>feels honored to share that KM</w:t>
      </w:r>
      <w:r>
        <w:rPr>
          <w:rFonts w:cstheme="minorHAnsi"/>
          <w:color w:val="101010"/>
        </w:rPr>
        <w:t>U</w:t>
      </w:r>
      <w:r w:rsidRPr="009D45B1">
        <w:rPr>
          <w:rFonts w:asciiTheme="minorHAnsi" w:hAnsiTheme="minorHAnsi" w:cstheme="minorHAnsi"/>
          <w:color w:val="101010"/>
        </w:rPr>
        <w:t xml:space="preserve"> granted permission to start Transitional Doctor of Physiotherapy (T – DPT).</w:t>
      </w:r>
    </w:p>
    <w:p w:rsidR="009D45B1" w:rsidRDefault="003907CB" w:rsidP="00BB7106">
      <w:pPr>
        <w:pStyle w:val="ListParagraph"/>
        <w:spacing w:before="100" w:beforeAutospacing="1" w:after="100" w:afterAutospacing="1"/>
        <w:rPr>
          <w:rFonts w:ascii="Book Antiqua" w:hAnsi="Book Antiqua"/>
          <w:color w:val="101010"/>
          <w:sz w:val="24"/>
          <w:szCs w:val="18"/>
        </w:rPr>
      </w:pPr>
      <w:r>
        <w:rPr>
          <w:rFonts w:ascii="Book Antiqua" w:hAnsi="Book Antiqua"/>
          <w:noProof/>
          <w:color w:val="101010"/>
          <w:sz w:val="24"/>
          <w:szCs w:val="18"/>
        </w:rPr>
        <w:drawing>
          <wp:inline distT="0" distB="0" distL="0" distR="0">
            <wp:extent cx="1543050" cy="1028700"/>
            <wp:effectExtent l="19050" t="0" r="0" b="0"/>
            <wp:docPr id="24" name="Picture 1" descr="E:\joseph\2016\KMU Vis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seph\2016\KMU Visit 2.jpg"/>
                    <pic:cNvPicPr>
                      <a:picLocks noChangeAspect="1" noChangeArrowheads="1"/>
                    </pic:cNvPicPr>
                  </pic:nvPicPr>
                  <pic:blipFill>
                    <a:blip r:embed="rId38"/>
                    <a:srcRect/>
                    <a:stretch>
                      <a:fillRect/>
                    </a:stretch>
                  </pic:blipFill>
                  <pic:spPr bwMode="auto">
                    <a:xfrm>
                      <a:off x="0" y="0"/>
                      <a:ext cx="1543050" cy="1028700"/>
                    </a:xfrm>
                    <a:prstGeom prst="rect">
                      <a:avLst/>
                    </a:prstGeom>
                    <a:noFill/>
                    <a:ln w="9525">
                      <a:noFill/>
                      <a:miter lim="800000"/>
                      <a:headEnd/>
                      <a:tailEnd/>
                    </a:ln>
                  </pic:spPr>
                </pic:pic>
              </a:graphicData>
            </a:graphic>
          </wp:inline>
        </w:drawing>
      </w:r>
      <w:r w:rsidR="009D45B1">
        <w:rPr>
          <w:rFonts w:ascii="Book Antiqua" w:hAnsi="Book Antiqua"/>
          <w:color w:val="101010"/>
          <w:sz w:val="24"/>
          <w:szCs w:val="18"/>
        </w:rPr>
        <w:t xml:space="preserve">      </w:t>
      </w:r>
      <w:r>
        <w:rPr>
          <w:rFonts w:ascii="Book Antiqua" w:hAnsi="Book Antiqua"/>
          <w:noProof/>
          <w:color w:val="101010"/>
          <w:sz w:val="24"/>
          <w:szCs w:val="18"/>
        </w:rPr>
        <w:drawing>
          <wp:inline distT="0" distB="0" distL="0" distR="0">
            <wp:extent cx="1552575" cy="1028700"/>
            <wp:effectExtent l="19050" t="0" r="9525" b="0"/>
            <wp:docPr id="25" name="Picture 3" descr="E:\joseph\2016\KMU Vis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oseph\2016\KMU Visit 4.jpg"/>
                    <pic:cNvPicPr>
                      <a:picLocks noChangeAspect="1" noChangeArrowheads="1"/>
                    </pic:cNvPicPr>
                  </pic:nvPicPr>
                  <pic:blipFill>
                    <a:blip r:embed="rId39"/>
                    <a:srcRect/>
                    <a:stretch>
                      <a:fillRect/>
                    </a:stretch>
                  </pic:blipFill>
                  <pic:spPr bwMode="auto">
                    <a:xfrm>
                      <a:off x="0" y="0"/>
                      <a:ext cx="1552575" cy="1028700"/>
                    </a:xfrm>
                    <a:prstGeom prst="rect">
                      <a:avLst/>
                    </a:prstGeom>
                    <a:noFill/>
                    <a:ln w="9525">
                      <a:noFill/>
                      <a:miter lim="800000"/>
                      <a:headEnd/>
                      <a:tailEnd/>
                    </a:ln>
                  </pic:spPr>
                </pic:pic>
              </a:graphicData>
            </a:graphic>
          </wp:inline>
        </w:drawing>
      </w:r>
      <w:r w:rsidR="009D45B1">
        <w:rPr>
          <w:rFonts w:ascii="Book Antiqua" w:hAnsi="Book Antiqua"/>
          <w:color w:val="101010"/>
          <w:sz w:val="24"/>
          <w:szCs w:val="18"/>
        </w:rPr>
        <w:t xml:space="preserve">  </w:t>
      </w:r>
      <w:r>
        <w:rPr>
          <w:rFonts w:ascii="Book Antiqua" w:hAnsi="Book Antiqua"/>
          <w:noProof/>
          <w:color w:val="101010"/>
          <w:sz w:val="24"/>
          <w:szCs w:val="18"/>
        </w:rPr>
        <w:drawing>
          <wp:inline distT="0" distB="0" distL="0" distR="0">
            <wp:extent cx="1552575" cy="1028700"/>
            <wp:effectExtent l="19050" t="0" r="9525" b="0"/>
            <wp:docPr id="26" name="Picture 5" descr="E:\joseph\2016\KMU Visi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oseph\2016\KMU Visit 8.jpg"/>
                    <pic:cNvPicPr>
                      <a:picLocks noChangeAspect="1" noChangeArrowheads="1"/>
                    </pic:cNvPicPr>
                  </pic:nvPicPr>
                  <pic:blipFill>
                    <a:blip r:embed="rId40"/>
                    <a:srcRect/>
                    <a:stretch>
                      <a:fillRect/>
                    </a:stretch>
                  </pic:blipFill>
                  <pic:spPr bwMode="auto">
                    <a:xfrm>
                      <a:off x="0" y="0"/>
                      <a:ext cx="1552575" cy="1028700"/>
                    </a:xfrm>
                    <a:prstGeom prst="rect">
                      <a:avLst/>
                    </a:prstGeom>
                    <a:noFill/>
                    <a:ln w="9525">
                      <a:noFill/>
                      <a:miter lim="800000"/>
                      <a:headEnd/>
                      <a:tailEnd/>
                    </a:ln>
                  </pic:spPr>
                </pic:pic>
              </a:graphicData>
            </a:graphic>
          </wp:inline>
        </w:drawing>
      </w:r>
      <w:r w:rsidR="009D45B1">
        <w:rPr>
          <w:rFonts w:ascii="Book Antiqua" w:hAnsi="Book Antiqua"/>
          <w:color w:val="101010"/>
          <w:sz w:val="24"/>
          <w:szCs w:val="18"/>
        </w:rPr>
        <w:t xml:space="preserve">  </w:t>
      </w:r>
    </w:p>
    <w:p w:rsidR="002E56C0" w:rsidRDefault="002E56C0" w:rsidP="00C77DCE">
      <w:pPr>
        <w:widowControl w:val="0"/>
        <w:autoSpaceDE w:val="0"/>
        <w:autoSpaceDN w:val="0"/>
        <w:adjustRightInd w:val="0"/>
        <w:ind w:left="720"/>
        <w:rPr>
          <w:rFonts w:cs="Calibri"/>
          <w:lang/>
        </w:rPr>
      </w:pPr>
    </w:p>
    <w:p w:rsidR="002E56C0" w:rsidRDefault="00B9733A" w:rsidP="002E56C0">
      <w:pPr>
        <w:widowControl w:val="0"/>
        <w:autoSpaceDE w:val="0"/>
        <w:autoSpaceDN w:val="0"/>
        <w:adjustRightInd w:val="0"/>
        <w:ind w:left="720"/>
        <w:rPr>
          <w:rFonts w:cs="Calibri"/>
          <w:b/>
          <w:sz w:val="28"/>
          <w:szCs w:val="28"/>
          <w:lang/>
        </w:rPr>
      </w:pPr>
      <w:r w:rsidRPr="00AD1EC2">
        <w:rPr>
          <w:rFonts w:cs="Calibri"/>
          <w:b/>
          <w:sz w:val="28"/>
          <w:szCs w:val="28"/>
          <w:lang/>
        </w:rPr>
        <w:t xml:space="preserve">2.5 </w:t>
      </w:r>
      <w:r w:rsidR="00AD1EC2" w:rsidRPr="00AD1EC2">
        <w:rPr>
          <w:rFonts w:cs="Calibri"/>
          <w:b/>
          <w:sz w:val="28"/>
          <w:szCs w:val="28"/>
          <w:lang/>
        </w:rPr>
        <w:t>MoU signed with Akbar Kare Institute, Peshawar</w:t>
      </w:r>
    </w:p>
    <w:p w:rsidR="00AD1EC2" w:rsidRPr="002E56C0" w:rsidRDefault="00FF4904" w:rsidP="002E56C0">
      <w:pPr>
        <w:widowControl w:val="0"/>
        <w:autoSpaceDE w:val="0"/>
        <w:autoSpaceDN w:val="0"/>
        <w:adjustRightInd w:val="0"/>
        <w:ind w:left="720"/>
        <w:rPr>
          <w:rFonts w:cs="Calibri"/>
          <w:b/>
          <w:sz w:val="28"/>
          <w:szCs w:val="28"/>
          <w:lang/>
        </w:rPr>
      </w:pPr>
      <w:r w:rsidRPr="00FF4904">
        <w:rPr>
          <w:rFonts w:asciiTheme="minorHAnsi" w:hAnsiTheme="minorHAnsi" w:cstheme="minorHAnsi"/>
        </w:rPr>
        <w:t xml:space="preserve">As Mahboob Medical Institute has recently signed Memorandum of Understanding with </w:t>
      </w:r>
      <w:r w:rsidR="00593F89">
        <w:rPr>
          <w:rFonts w:asciiTheme="minorHAnsi" w:hAnsiTheme="minorHAnsi" w:cstheme="minorHAnsi"/>
        </w:rPr>
        <w:t>Akbar Care Institute. AKI team v</w:t>
      </w:r>
      <w:r w:rsidRPr="00FF4904">
        <w:rPr>
          <w:rFonts w:asciiTheme="minorHAnsi" w:hAnsiTheme="minorHAnsi" w:cstheme="minorHAnsi"/>
        </w:rPr>
        <w:t>isits Mahboob Medical Institute on 2</w:t>
      </w:r>
      <w:r w:rsidRPr="00FF4904">
        <w:rPr>
          <w:rFonts w:asciiTheme="minorHAnsi" w:hAnsiTheme="minorHAnsi" w:cstheme="minorHAnsi"/>
          <w:vertAlign w:val="superscript"/>
        </w:rPr>
        <w:t>nd</w:t>
      </w:r>
      <w:r w:rsidRPr="00FF4904">
        <w:rPr>
          <w:rFonts w:asciiTheme="minorHAnsi" w:hAnsiTheme="minorHAnsi" w:cstheme="minorHAnsi"/>
        </w:rPr>
        <w:t xml:space="preserve"> March 2017. The purpose of this visit was exchange idea among honorable chairman Dr Mahboob ur Rahman and all staff members about Physical Therapy Training. During discussions they said working together in teams is suggested to be most effective way of caring for disabled community. AKI team appreciated MMI.</w:t>
      </w:r>
    </w:p>
    <w:p w:rsidR="00FF4904" w:rsidRDefault="003907CB" w:rsidP="00C77DCE">
      <w:pPr>
        <w:widowControl w:val="0"/>
        <w:autoSpaceDE w:val="0"/>
        <w:autoSpaceDN w:val="0"/>
        <w:adjustRightInd w:val="0"/>
        <w:ind w:left="720"/>
        <w:rPr>
          <w:rFonts w:asciiTheme="minorHAnsi" w:hAnsiTheme="minorHAnsi" w:cstheme="minorHAnsi"/>
          <w:lang/>
        </w:rPr>
      </w:pPr>
      <w:r>
        <w:rPr>
          <w:noProof/>
        </w:rPr>
        <w:drawing>
          <wp:anchor distT="0" distB="0" distL="114300" distR="114300" simplePos="0" relativeHeight="251659264" behindDoc="0" locked="0" layoutInCell="1" allowOverlap="1">
            <wp:simplePos x="0" y="0"/>
            <wp:positionH relativeFrom="column">
              <wp:posOffset>2336165</wp:posOffset>
            </wp:positionH>
            <wp:positionV relativeFrom="paragraph">
              <wp:posOffset>231140</wp:posOffset>
            </wp:positionV>
            <wp:extent cx="1390650" cy="1901190"/>
            <wp:effectExtent l="19050" t="0" r="0" b="0"/>
            <wp:wrapNone/>
            <wp:docPr id="47" name="Picture 20" descr="16998861_1838227576399588_7644870033692666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998861_1838227576399588_7644870033692666027_n.jpg"/>
                    <pic:cNvPicPr>
                      <a:picLocks noChangeAspect="1" noChangeArrowheads="1"/>
                    </pic:cNvPicPr>
                  </pic:nvPicPr>
                  <pic:blipFill>
                    <a:blip r:embed="rId41"/>
                    <a:srcRect/>
                    <a:stretch>
                      <a:fillRect/>
                    </a:stretch>
                  </pic:blipFill>
                  <pic:spPr bwMode="auto">
                    <a:xfrm>
                      <a:off x="0" y="0"/>
                      <a:ext cx="1390650" cy="1901190"/>
                    </a:xfrm>
                    <a:prstGeom prst="rect">
                      <a:avLst/>
                    </a:prstGeom>
                    <a:noFill/>
                    <a:ln w="9525">
                      <a:noFill/>
                      <a:miter lim="800000"/>
                      <a:headEnd/>
                      <a:tailEnd/>
                    </a:ln>
                  </pic:spPr>
                </pic:pic>
              </a:graphicData>
            </a:graphic>
          </wp:anchor>
        </w:drawing>
      </w:r>
      <w:r w:rsidR="00D91D43" w:rsidRPr="00D91D43">
        <w:rPr>
          <w:rFonts w:asciiTheme="minorHAnsi" w:hAnsiTheme="minorHAnsi" w:cstheme="minorHAnsi"/>
          <w:lang/>
        </w:rPr>
        <w:t>Following are the highlights of the visit:</w:t>
      </w:r>
    </w:p>
    <w:p w:rsidR="00E6250E" w:rsidRDefault="00E6250E">
      <w:pPr>
        <w:widowControl w:val="0"/>
        <w:autoSpaceDE w:val="0"/>
        <w:autoSpaceDN w:val="0"/>
        <w:adjustRightInd w:val="0"/>
        <w:rPr>
          <w:rFonts w:asciiTheme="minorHAnsi" w:hAnsiTheme="minorHAnsi" w:cstheme="minorHAnsi"/>
          <w:lang/>
        </w:rPr>
      </w:pPr>
    </w:p>
    <w:p w:rsidR="00E6250E" w:rsidRPr="00111A4E" w:rsidRDefault="00E6250E" w:rsidP="00E6250E">
      <w:pPr>
        <w:spacing w:after="0"/>
        <w:jc w:val="both"/>
        <w:rPr>
          <w:sz w:val="24"/>
          <w:szCs w:val="24"/>
        </w:rPr>
      </w:pPr>
    </w:p>
    <w:p w:rsidR="00E6250E" w:rsidRDefault="00E6250E" w:rsidP="00E6250E">
      <w:pPr>
        <w:pStyle w:val="ListParagraph"/>
        <w:spacing w:before="100" w:beforeAutospacing="1" w:after="100" w:afterAutospacing="1"/>
        <w:ind w:left="0"/>
        <w:rPr>
          <w:rFonts w:ascii="Book Antiqua" w:hAnsi="Book Antiqua"/>
          <w:color w:val="101010"/>
          <w:sz w:val="24"/>
          <w:szCs w:val="18"/>
        </w:rPr>
      </w:pPr>
    </w:p>
    <w:p w:rsidR="00E6250E" w:rsidRDefault="00E6250E" w:rsidP="00E6250E">
      <w:pPr>
        <w:pStyle w:val="ListParagraph"/>
        <w:spacing w:before="100" w:beforeAutospacing="1" w:after="100" w:afterAutospacing="1"/>
        <w:jc w:val="center"/>
        <w:rPr>
          <w:rFonts w:ascii="Book Antiqua" w:hAnsi="Book Antiqua"/>
          <w:color w:val="101010"/>
          <w:sz w:val="24"/>
          <w:szCs w:val="18"/>
        </w:rPr>
      </w:pPr>
    </w:p>
    <w:p w:rsidR="00E6250E" w:rsidRDefault="00E6250E" w:rsidP="00E6250E">
      <w:pPr>
        <w:pStyle w:val="ListParagraph"/>
        <w:spacing w:before="100" w:beforeAutospacing="1" w:after="100" w:afterAutospacing="1"/>
        <w:jc w:val="center"/>
        <w:rPr>
          <w:rFonts w:ascii="Book Antiqua" w:hAnsi="Book Antiqua"/>
          <w:color w:val="101010"/>
          <w:sz w:val="24"/>
          <w:szCs w:val="18"/>
        </w:rPr>
      </w:pPr>
    </w:p>
    <w:p w:rsidR="00E6250E" w:rsidRDefault="00E6250E" w:rsidP="00E6250E">
      <w:pPr>
        <w:tabs>
          <w:tab w:val="left" w:pos="3422"/>
        </w:tabs>
        <w:rPr>
          <w:sz w:val="30"/>
        </w:rPr>
      </w:pPr>
    </w:p>
    <w:p w:rsidR="002E56C0" w:rsidRDefault="002E56C0" w:rsidP="002E56C0">
      <w:pPr>
        <w:tabs>
          <w:tab w:val="left" w:pos="7935"/>
        </w:tabs>
        <w:rPr>
          <w:sz w:val="30"/>
        </w:rPr>
      </w:pPr>
    </w:p>
    <w:p w:rsidR="002E56C0" w:rsidRDefault="002E56C0" w:rsidP="002E56C0">
      <w:pPr>
        <w:tabs>
          <w:tab w:val="left" w:pos="7935"/>
        </w:tabs>
        <w:rPr>
          <w:rFonts w:asciiTheme="minorHAnsi" w:hAnsiTheme="minorHAnsi" w:cstheme="minorHAnsi"/>
          <w:b/>
          <w:bCs/>
          <w:iCs/>
          <w:color w:val="101010"/>
          <w:sz w:val="28"/>
        </w:rPr>
      </w:pPr>
      <w:r>
        <w:rPr>
          <w:b/>
          <w:sz w:val="28"/>
          <w:szCs w:val="28"/>
        </w:rPr>
        <w:t xml:space="preserve">            </w:t>
      </w:r>
      <w:r w:rsidRPr="002E56C0">
        <w:rPr>
          <w:b/>
          <w:sz w:val="28"/>
          <w:szCs w:val="28"/>
        </w:rPr>
        <w:t>2.6</w:t>
      </w:r>
      <w:r w:rsidR="00AF65CF">
        <w:rPr>
          <w:rFonts w:cstheme="minorHAnsi"/>
          <w:b/>
          <w:bCs/>
          <w:iCs/>
          <w:color w:val="101010"/>
          <w:sz w:val="28"/>
        </w:rPr>
        <w:t xml:space="preserve"> </w:t>
      </w:r>
      <w:r w:rsidR="00AF65CF" w:rsidRPr="00AF65CF">
        <w:rPr>
          <w:rFonts w:asciiTheme="minorHAnsi" w:hAnsiTheme="minorHAnsi" w:cstheme="minorHAnsi"/>
          <w:b/>
          <w:bCs/>
          <w:iCs/>
          <w:color w:val="101010"/>
          <w:sz w:val="28"/>
        </w:rPr>
        <w:t>One Day Seminar Pediatric Orthotics by Foreign Expert</w:t>
      </w:r>
      <w:bookmarkStart w:id="2" w:name="OLE_LINK10"/>
      <w:bookmarkStart w:id="3" w:name="OLE_LINK11"/>
    </w:p>
    <w:p w:rsidR="00AF65CF" w:rsidRPr="002E56C0" w:rsidRDefault="00AF65CF" w:rsidP="002E56C0">
      <w:pPr>
        <w:tabs>
          <w:tab w:val="left" w:pos="7935"/>
        </w:tabs>
        <w:ind w:left="720"/>
        <w:rPr>
          <w:rFonts w:asciiTheme="minorHAnsi" w:hAnsiTheme="minorHAnsi" w:cstheme="minorHAnsi"/>
          <w:b/>
          <w:bCs/>
          <w:iCs/>
          <w:color w:val="101010"/>
          <w:sz w:val="28"/>
        </w:rPr>
      </w:pPr>
      <w:r w:rsidRPr="00AF65CF">
        <w:rPr>
          <w:rFonts w:asciiTheme="minorHAnsi" w:hAnsiTheme="minorHAnsi" w:cstheme="minorHAnsi"/>
          <w:color w:val="101010"/>
        </w:rPr>
        <w:t>An orthopedic Workshop was arranged with collaboration of ISPO and RCPD.  Key-note Speaker was Mr. S</w:t>
      </w:r>
      <w:r w:rsidR="00C77DCE">
        <w:rPr>
          <w:rFonts w:asciiTheme="minorHAnsi" w:hAnsiTheme="minorHAnsi" w:cstheme="minorHAnsi"/>
          <w:color w:val="101010"/>
        </w:rPr>
        <w:t xml:space="preserve">had Muhammad Khan from UAE, focusing on kids, </w:t>
      </w:r>
      <w:r w:rsidRPr="00AF65CF">
        <w:rPr>
          <w:rFonts w:asciiTheme="minorHAnsi" w:hAnsiTheme="minorHAnsi" w:cstheme="minorHAnsi"/>
          <w:color w:val="101010"/>
        </w:rPr>
        <w:t>their problem</w:t>
      </w:r>
      <w:r w:rsidR="00C77DCE">
        <w:rPr>
          <w:rFonts w:asciiTheme="minorHAnsi" w:hAnsiTheme="minorHAnsi" w:cstheme="minorHAnsi"/>
          <w:color w:val="101010"/>
        </w:rPr>
        <w:t>s</w:t>
      </w:r>
      <w:r w:rsidRPr="00AF65CF">
        <w:rPr>
          <w:rFonts w:asciiTheme="minorHAnsi" w:hAnsiTheme="minorHAnsi" w:cstheme="minorHAnsi"/>
          <w:color w:val="101010"/>
        </w:rPr>
        <w:t xml:space="preserve"> and how to settle those issues and treat them accordingly. </w:t>
      </w:r>
    </w:p>
    <w:bookmarkEnd w:id="2"/>
    <w:bookmarkEnd w:id="3"/>
    <w:p w:rsidR="00AF65CF" w:rsidRPr="00AF65CF" w:rsidRDefault="00AF65CF" w:rsidP="00AF65CF">
      <w:pPr>
        <w:pStyle w:val="ListParagraph"/>
        <w:spacing w:before="100" w:beforeAutospacing="1" w:after="100" w:afterAutospacing="1"/>
        <w:jc w:val="center"/>
        <w:rPr>
          <w:rFonts w:asciiTheme="minorHAnsi" w:hAnsiTheme="minorHAnsi" w:cstheme="minorHAnsi"/>
          <w:color w:val="101010"/>
        </w:rPr>
      </w:pPr>
    </w:p>
    <w:p w:rsidR="00BB7106" w:rsidRDefault="002E56C0" w:rsidP="00BB7106">
      <w:pPr>
        <w:pStyle w:val="ListParagraph"/>
        <w:spacing w:before="100" w:beforeAutospacing="1" w:after="100" w:afterAutospacing="1"/>
        <w:ind w:left="0"/>
        <w:rPr>
          <w:rFonts w:ascii="Book Antiqua" w:hAnsi="Book Antiqua"/>
          <w:color w:val="101010"/>
          <w:sz w:val="24"/>
          <w:szCs w:val="18"/>
        </w:rPr>
      </w:pPr>
      <w:r>
        <w:rPr>
          <w:rFonts w:ascii="Book Antiqua" w:hAnsi="Book Antiqua"/>
          <w:color w:val="101010"/>
          <w:sz w:val="24"/>
          <w:szCs w:val="18"/>
        </w:rPr>
        <w:lastRenderedPageBreak/>
        <w:t xml:space="preserve">            </w:t>
      </w:r>
      <w:r w:rsidR="00AF65CF">
        <w:rPr>
          <w:rFonts w:ascii="Book Antiqua" w:hAnsi="Book Antiqua"/>
          <w:color w:val="101010"/>
          <w:sz w:val="24"/>
          <w:szCs w:val="18"/>
        </w:rPr>
        <w:t xml:space="preserve">  </w:t>
      </w:r>
      <w:r w:rsidR="003907CB">
        <w:rPr>
          <w:noProof/>
        </w:rPr>
        <w:drawing>
          <wp:inline distT="0" distB="0" distL="0" distR="0">
            <wp:extent cx="1647825" cy="1143000"/>
            <wp:effectExtent l="19050" t="0" r="9525" b="0"/>
            <wp:docPr id="27" name="Picture 10" descr="Image may contain: 1 pers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1 person, text"/>
                    <pic:cNvPicPr>
                      <a:picLocks noChangeAspect="1" noChangeArrowheads="1"/>
                    </pic:cNvPicPr>
                  </pic:nvPicPr>
                  <pic:blipFill>
                    <a:blip r:embed="rId42"/>
                    <a:srcRect/>
                    <a:stretch>
                      <a:fillRect/>
                    </a:stretch>
                  </pic:blipFill>
                  <pic:spPr bwMode="auto">
                    <a:xfrm>
                      <a:off x="0" y="0"/>
                      <a:ext cx="1647825" cy="1143000"/>
                    </a:xfrm>
                    <a:prstGeom prst="rect">
                      <a:avLst/>
                    </a:prstGeom>
                    <a:noFill/>
                    <a:ln w="9525">
                      <a:noFill/>
                      <a:miter lim="800000"/>
                      <a:headEnd/>
                      <a:tailEnd/>
                    </a:ln>
                  </pic:spPr>
                </pic:pic>
              </a:graphicData>
            </a:graphic>
          </wp:inline>
        </w:drawing>
      </w:r>
      <w:r w:rsidR="00AF65CF">
        <w:rPr>
          <w:rFonts w:ascii="Book Antiqua" w:hAnsi="Book Antiqua"/>
          <w:color w:val="101010"/>
          <w:sz w:val="24"/>
          <w:szCs w:val="18"/>
        </w:rPr>
        <w:t xml:space="preserve">   </w:t>
      </w:r>
      <w:r w:rsidR="003907CB">
        <w:rPr>
          <w:noProof/>
        </w:rPr>
        <w:drawing>
          <wp:inline distT="0" distB="0" distL="0" distR="0">
            <wp:extent cx="1704975" cy="1143000"/>
            <wp:effectExtent l="19050" t="0" r="9525" b="0"/>
            <wp:docPr id="28" name="Picture 14" descr="Image may contain: 7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7 people, people sitting"/>
                    <pic:cNvPicPr>
                      <a:picLocks noChangeAspect="1" noChangeArrowheads="1"/>
                    </pic:cNvPicPr>
                  </pic:nvPicPr>
                  <pic:blipFill>
                    <a:blip r:embed="rId43"/>
                    <a:srcRect/>
                    <a:stretch>
                      <a:fillRect/>
                    </a:stretch>
                  </pic:blipFill>
                  <pic:spPr bwMode="auto">
                    <a:xfrm>
                      <a:off x="0" y="0"/>
                      <a:ext cx="1704975" cy="1143000"/>
                    </a:xfrm>
                    <a:prstGeom prst="rect">
                      <a:avLst/>
                    </a:prstGeom>
                    <a:noFill/>
                    <a:ln w="9525">
                      <a:noFill/>
                      <a:miter lim="800000"/>
                      <a:headEnd/>
                      <a:tailEnd/>
                    </a:ln>
                  </pic:spPr>
                </pic:pic>
              </a:graphicData>
            </a:graphic>
          </wp:inline>
        </w:drawing>
      </w:r>
      <w:r w:rsidR="00AF65CF">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704975" cy="1143000"/>
            <wp:effectExtent l="19050" t="0" r="9525" b="0"/>
            <wp:docPr id="29" name="Picture 6" descr="E:\joseph\2016\PEAD Ortho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oseph\2016\PEAD Ortho Workshop.jpg"/>
                    <pic:cNvPicPr>
                      <a:picLocks noChangeAspect="1" noChangeArrowheads="1"/>
                    </pic:cNvPicPr>
                  </pic:nvPicPr>
                  <pic:blipFill>
                    <a:blip r:embed="rId44"/>
                    <a:srcRect/>
                    <a:stretch>
                      <a:fillRect/>
                    </a:stretch>
                  </pic:blipFill>
                  <pic:spPr bwMode="auto">
                    <a:xfrm>
                      <a:off x="0" y="0"/>
                      <a:ext cx="1704975" cy="1143000"/>
                    </a:xfrm>
                    <a:prstGeom prst="rect">
                      <a:avLst/>
                    </a:prstGeom>
                    <a:noFill/>
                    <a:ln w="9525">
                      <a:noFill/>
                      <a:miter lim="800000"/>
                      <a:headEnd/>
                      <a:tailEnd/>
                    </a:ln>
                  </pic:spPr>
                </pic:pic>
              </a:graphicData>
            </a:graphic>
          </wp:inline>
        </w:drawing>
      </w:r>
    </w:p>
    <w:p w:rsidR="00AF65CF" w:rsidRDefault="002E56C0" w:rsidP="00BB7106">
      <w:pPr>
        <w:pStyle w:val="ListParagraph"/>
        <w:spacing w:before="100" w:beforeAutospacing="1" w:after="100" w:afterAutospacing="1"/>
        <w:ind w:left="0"/>
        <w:rPr>
          <w:rFonts w:ascii="Book Antiqua" w:hAnsi="Book Antiqua"/>
          <w:color w:val="101010"/>
          <w:sz w:val="24"/>
          <w:szCs w:val="18"/>
        </w:rPr>
      </w:pPr>
      <w:r>
        <w:rPr>
          <w:rFonts w:ascii="Book Antiqua" w:hAnsi="Book Antiqua"/>
          <w:color w:val="101010"/>
          <w:sz w:val="24"/>
          <w:szCs w:val="18"/>
        </w:rPr>
        <w:t xml:space="preserve">             </w:t>
      </w:r>
      <w:r w:rsidR="00AF65CF">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371600" cy="2038350"/>
            <wp:effectExtent l="19050" t="0" r="0" b="0"/>
            <wp:docPr id="30" name="Picture 2" descr="E:\joseph\2016\PEAD Ortho Worksho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oseph\2016\PEAD Ortho Workshop 3.jpg"/>
                    <pic:cNvPicPr>
                      <a:picLocks noChangeAspect="1" noChangeArrowheads="1"/>
                    </pic:cNvPicPr>
                  </pic:nvPicPr>
                  <pic:blipFill>
                    <a:blip r:embed="rId45"/>
                    <a:srcRect/>
                    <a:stretch>
                      <a:fillRect/>
                    </a:stretch>
                  </pic:blipFill>
                  <pic:spPr bwMode="auto">
                    <a:xfrm>
                      <a:off x="0" y="0"/>
                      <a:ext cx="1371600" cy="2038350"/>
                    </a:xfrm>
                    <a:prstGeom prst="rect">
                      <a:avLst/>
                    </a:prstGeom>
                    <a:noFill/>
                    <a:ln w="9525">
                      <a:noFill/>
                      <a:miter lim="800000"/>
                      <a:headEnd/>
                      <a:tailEnd/>
                    </a:ln>
                  </pic:spPr>
                </pic:pic>
              </a:graphicData>
            </a:graphic>
          </wp:inline>
        </w:drawing>
      </w:r>
      <w:r w:rsidR="00AF65CF">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371600" cy="2057400"/>
            <wp:effectExtent l="19050" t="0" r="0" b="0"/>
            <wp:docPr id="31" name="Picture 3" descr="E:\joseph\2016\PEAD Ortho Worksh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oseph\2016\PEAD Ortho Workshop 2.jpg"/>
                    <pic:cNvPicPr>
                      <a:picLocks noChangeAspect="1" noChangeArrowheads="1"/>
                    </pic:cNvPicPr>
                  </pic:nvPicPr>
                  <pic:blipFill>
                    <a:blip r:embed="rId46"/>
                    <a:srcRect/>
                    <a:stretch>
                      <a:fillRect/>
                    </a:stretch>
                  </pic:blipFill>
                  <pic:spPr bwMode="auto">
                    <a:xfrm>
                      <a:off x="0" y="0"/>
                      <a:ext cx="1371600" cy="2057400"/>
                    </a:xfrm>
                    <a:prstGeom prst="rect">
                      <a:avLst/>
                    </a:prstGeom>
                    <a:noFill/>
                    <a:ln w="9525">
                      <a:noFill/>
                      <a:miter lim="800000"/>
                      <a:headEnd/>
                      <a:tailEnd/>
                    </a:ln>
                  </pic:spPr>
                </pic:pic>
              </a:graphicData>
            </a:graphic>
          </wp:inline>
        </w:drawing>
      </w:r>
      <w:r w:rsidR="003907CB">
        <w:rPr>
          <w:rFonts w:ascii="Book Antiqua" w:hAnsi="Book Antiqua"/>
          <w:noProof/>
          <w:color w:val="101010"/>
          <w:sz w:val="24"/>
          <w:szCs w:val="18"/>
        </w:rPr>
        <w:drawing>
          <wp:inline distT="0" distB="0" distL="0" distR="0">
            <wp:extent cx="1371600" cy="2057400"/>
            <wp:effectExtent l="19050" t="0" r="0" b="0"/>
            <wp:docPr id="32" name="Picture 1" descr="E:\joseph\2016\PEAD Ortho Work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seph\2016\PEAD Ortho Workshop 4.jpg"/>
                    <pic:cNvPicPr>
                      <a:picLocks noChangeAspect="1" noChangeArrowheads="1"/>
                    </pic:cNvPicPr>
                  </pic:nvPicPr>
                  <pic:blipFill>
                    <a:blip r:embed="rId47"/>
                    <a:srcRect/>
                    <a:stretch>
                      <a:fillRect/>
                    </a:stretch>
                  </pic:blipFill>
                  <pic:spPr bwMode="auto">
                    <a:xfrm>
                      <a:off x="0" y="0"/>
                      <a:ext cx="1371600" cy="2057400"/>
                    </a:xfrm>
                    <a:prstGeom prst="rect">
                      <a:avLst/>
                    </a:prstGeom>
                    <a:noFill/>
                    <a:ln w="9525">
                      <a:noFill/>
                      <a:miter lim="800000"/>
                      <a:headEnd/>
                      <a:tailEnd/>
                    </a:ln>
                  </pic:spPr>
                </pic:pic>
              </a:graphicData>
            </a:graphic>
          </wp:inline>
        </w:drawing>
      </w:r>
    </w:p>
    <w:p w:rsidR="00AF65CF" w:rsidRDefault="002E56C0" w:rsidP="00BB7106">
      <w:pPr>
        <w:pStyle w:val="ListParagraph"/>
        <w:spacing w:before="100" w:beforeAutospacing="1" w:after="100" w:afterAutospacing="1"/>
        <w:ind w:left="0"/>
        <w:rPr>
          <w:rFonts w:ascii="Book Antiqua" w:hAnsi="Book Antiqua"/>
          <w:color w:val="101010"/>
          <w:sz w:val="24"/>
          <w:szCs w:val="18"/>
        </w:rPr>
      </w:pPr>
      <w:r>
        <w:rPr>
          <w:noProof/>
        </w:rPr>
        <w:t xml:space="preserve">                 </w:t>
      </w:r>
      <w:r w:rsidR="003907CB">
        <w:rPr>
          <w:noProof/>
        </w:rPr>
        <w:drawing>
          <wp:inline distT="0" distB="0" distL="0" distR="0">
            <wp:extent cx="1695450" cy="1143000"/>
            <wp:effectExtent l="19050" t="0" r="0" b="0"/>
            <wp:docPr id="33" name="Picture 8" descr="E:\joseph\2016\PEAD Ortho Workshop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oseph\2016\PEAD Ortho Workshop 18.jpg"/>
                    <pic:cNvPicPr>
                      <a:picLocks noChangeAspect="1" noChangeArrowheads="1"/>
                    </pic:cNvPicPr>
                  </pic:nvPicPr>
                  <pic:blipFill>
                    <a:blip r:embed="rId48"/>
                    <a:srcRect/>
                    <a:stretch>
                      <a:fillRect/>
                    </a:stretch>
                  </pic:blipFill>
                  <pic:spPr bwMode="auto">
                    <a:xfrm>
                      <a:off x="0" y="0"/>
                      <a:ext cx="1695450" cy="1143000"/>
                    </a:xfrm>
                    <a:prstGeom prst="rect">
                      <a:avLst/>
                    </a:prstGeom>
                    <a:noFill/>
                    <a:ln w="9525">
                      <a:noFill/>
                      <a:miter lim="800000"/>
                      <a:headEnd/>
                      <a:tailEnd/>
                    </a:ln>
                  </pic:spPr>
                </pic:pic>
              </a:graphicData>
            </a:graphic>
          </wp:inline>
        </w:drawing>
      </w:r>
    </w:p>
    <w:p w:rsidR="00AF65CF" w:rsidRPr="004001E4" w:rsidRDefault="00AF65CF" w:rsidP="00AF65CF">
      <w:pPr>
        <w:pStyle w:val="ListParagraph"/>
        <w:spacing w:before="100" w:beforeAutospacing="1" w:after="100" w:afterAutospacing="1"/>
        <w:jc w:val="center"/>
        <w:rPr>
          <w:rFonts w:ascii="Book Antiqua" w:hAnsi="Book Antiqua"/>
          <w:color w:val="101010"/>
          <w:sz w:val="24"/>
          <w:szCs w:val="18"/>
        </w:rPr>
      </w:pPr>
      <w:r>
        <w:rPr>
          <w:rFonts w:ascii="Book Antiqua" w:hAnsi="Book Antiqua"/>
          <w:color w:val="101010"/>
          <w:sz w:val="24"/>
          <w:szCs w:val="18"/>
        </w:rPr>
        <w:t xml:space="preserve">    </w:t>
      </w:r>
    </w:p>
    <w:p w:rsidR="00D4328F" w:rsidRPr="00BB7106" w:rsidRDefault="00BB7106" w:rsidP="00BB7106">
      <w:pPr>
        <w:spacing w:before="150" w:after="150"/>
        <w:jc w:val="center"/>
        <w:rPr>
          <w:noProof/>
        </w:rPr>
      </w:pPr>
      <w:r>
        <w:rPr>
          <w:noProof/>
        </w:rPr>
        <w:t xml:space="preserve">       </w:t>
      </w:r>
      <w:r w:rsidR="00D4328F" w:rsidRPr="00D4328F">
        <w:rPr>
          <w:rFonts w:asciiTheme="minorHAnsi" w:hAnsiTheme="minorHAnsi" w:cstheme="minorHAnsi"/>
          <w:b/>
          <w:sz w:val="28"/>
          <w:szCs w:val="28"/>
        </w:rPr>
        <w:t>2.7</w:t>
      </w:r>
      <w:r w:rsidR="00D4328F" w:rsidRPr="00D4328F">
        <w:rPr>
          <w:rFonts w:asciiTheme="minorHAnsi" w:hAnsiTheme="minorHAnsi" w:cstheme="minorHAnsi"/>
          <w:sz w:val="28"/>
          <w:szCs w:val="28"/>
        </w:rPr>
        <w:t xml:space="preserve"> </w:t>
      </w:r>
      <w:r w:rsidR="00C77DCE" w:rsidRPr="00C77DCE">
        <w:rPr>
          <w:rFonts w:asciiTheme="minorHAnsi" w:hAnsiTheme="minorHAnsi" w:cstheme="minorHAnsi"/>
          <w:b/>
          <w:sz w:val="28"/>
          <w:szCs w:val="28"/>
        </w:rPr>
        <w:t>Visit by</w:t>
      </w:r>
      <w:r w:rsidR="00C77DCE">
        <w:rPr>
          <w:rFonts w:asciiTheme="minorHAnsi" w:hAnsiTheme="minorHAnsi" w:cstheme="minorHAnsi"/>
          <w:sz w:val="28"/>
          <w:szCs w:val="28"/>
        </w:rPr>
        <w:t xml:space="preserve"> </w:t>
      </w:r>
      <w:r w:rsidR="00C77DCE">
        <w:rPr>
          <w:rFonts w:asciiTheme="minorHAnsi" w:hAnsiTheme="minorHAnsi" w:cstheme="minorHAnsi"/>
          <w:b/>
          <w:color w:val="1D2129"/>
          <w:sz w:val="28"/>
          <w:szCs w:val="28"/>
          <w:shd w:val="clear" w:color="auto" w:fill="FFFFFF"/>
        </w:rPr>
        <w:t>Armed Forces I</w:t>
      </w:r>
      <w:r w:rsidR="00D4328F" w:rsidRPr="00D4328F">
        <w:rPr>
          <w:rFonts w:asciiTheme="minorHAnsi" w:hAnsiTheme="minorHAnsi" w:cstheme="minorHAnsi"/>
          <w:b/>
          <w:color w:val="1D2129"/>
          <w:sz w:val="28"/>
          <w:szCs w:val="28"/>
          <w:shd w:val="clear" w:color="auto" w:fill="FFFFFF"/>
        </w:rPr>
        <w:t xml:space="preserve">nstitute of Rehabilitation Medicines Team </w:t>
      </w:r>
    </w:p>
    <w:p w:rsidR="00D4328F" w:rsidRPr="00D4328F" w:rsidRDefault="00D4328F" w:rsidP="00C77DCE">
      <w:pPr>
        <w:ind w:left="720"/>
        <w:jc w:val="both"/>
        <w:rPr>
          <w:rFonts w:asciiTheme="minorHAnsi" w:hAnsiTheme="minorHAnsi" w:cstheme="minorHAnsi"/>
        </w:rPr>
      </w:pPr>
      <w:r w:rsidRPr="00D4328F">
        <w:rPr>
          <w:rFonts w:asciiTheme="minorHAnsi" w:hAnsiTheme="minorHAnsi" w:cstheme="minorHAnsi"/>
          <w:color w:val="1D2129"/>
          <w:shd w:val="clear" w:color="auto" w:fill="FFFFFF"/>
        </w:rPr>
        <w:t>Malik Naeem Physiotherapy in charge of AFIRM had a Special meeting with Chairman Dr. Mahboob ur Rahman. Chairman warmly welcome</w:t>
      </w:r>
      <w:r w:rsidR="00AB48B2">
        <w:rPr>
          <w:rFonts w:asciiTheme="minorHAnsi" w:hAnsiTheme="minorHAnsi" w:cstheme="minorHAnsi"/>
          <w:color w:val="1D2129"/>
          <w:shd w:val="clear" w:color="auto" w:fill="FFFFFF"/>
        </w:rPr>
        <w:t>d</w:t>
      </w:r>
      <w:r w:rsidRPr="00D4328F">
        <w:rPr>
          <w:rFonts w:asciiTheme="minorHAnsi" w:hAnsiTheme="minorHAnsi" w:cstheme="minorHAnsi"/>
          <w:color w:val="1D2129"/>
          <w:shd w:val="clear" w:color="auto" w:fill="FFFFFF"/>
        </w:rPr>
        <w:t xml:space="preserve"> Malik Naeem to the MMI and t</w:t>
      </w:r>
      <w:r w:rsidR="00AB48B2">
        <w:rPr>
          <w:rFonts w:asciiTheme="minorHAnsi" w:hAnsiTheme="minorHAnsi" w:cstheme="minorHAnsi"/>
          <w:color w:val="1D2129"/>
          <w:shd w:val="clear" w:color="auto" w:fill="FFFFFF"/>
        </w:rPr>
        <w:t>ook his time</w:t>
      </w:r>
      <w:r w:rsidRPr="00D4328F">
        <w:rPr>
          <w:rFonts w:asciiTheme="minorHAnsi" w:hAnsiTheme="minorHAnsi" w:cstheme="minorHAnsi"/>
          <w:color w:val="1D2129"/>
          <w:shd w:val="clear" w:color="auto" w:fill="FFFFFF"/>
        </w:rPr>
        <w:t xml:space="preserve"> from the day to day routine. </w:t>
      </w:r>
      <w:r w:rsidR="00AB48B2" w:rsidRPr="00D4328F">
        <w:rPr>
          <w:rFonts w:asciiTheme="minorHAnsi" w:hAnsiTheme="minorHAnsi" w:cstheme="minorHAnsi"/>
          <w:color w:val="1D2129"/>
          <w:shd w:val="clear" w:color="auto" w:fill="FFFFFF"/>
        </w:rPr>
        <w:t>They</w:t>
      </w:r>
      <w:r w:rsidRPr="00D4328F">
        <w:rPr>
          <w:rFonts w:asciiTheme="minorHAnsi" w:hAnsiTheme="minorHAnsi" w:cstheme="minorHAnsi"/>
          <w:color w:val="1D2129"/>
          <w:shd w:val="clear" w:color="auto" w:fill="FFFFFF"/>
        </w:rPr>
        <w:t xml:space="preserve"> claimed that welfare of the disabled community should be their top priority. Discussion about Physiotherapy was brief but healthy.</w:t>
      </w:r>
    </w:p>
    <w:p w:rsidR="00D4328F" w:rsidRDefault="003907CB" w:rsidP="00D4328F">
      <w:pPr>
        <w:ind w:firstLine="720"/>
        <w:rPr>
          <w:sz w:val="30"/>
        </w:rPr>
      </w:pPr>
      <w:r>
        <w:rPr>
          <w:noProof/>
        </w:rPr>
        <w:drawing>
          <wp:anchor distT="0" distB="0" distL="114300" distR="114300" simplePos="0" relativeHeight="251660288" behindDoc="0" locked="0" layoutInCell="1" allowOverlap="1">
            <wp:simplePos x="0" y="0"/>
            <wp:positionH relativeFrom="column">
              <wp:posOffset>1753870</wp:posOffset>
            </wp:positionH>
            <wp:positionV relativeFrom="paragraph">
              <wp:posOffset>-67310</wp:posOffset>
            </wp:positionV>
            <wp:extent cx="2858135" cy="1484630"/>
            <wp:effectExtent l="19050" t="0" r="0" b="0"/>
            <wp:wrapNone/>
            <wp:docPr id="46" name="Picture 3" descr="C:\Users\rak\Desktop\17353224_1845715298984149_1553605123512527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Desktop\17353224_1845715298984149_1553605123512527733_n.jpg"/>
                    <pic:cNvPicPr>
                      <a:picLocks noChangeAspect="1" noChangeArrowheads="1"/>
                    </pic:cNvPicPr>
                  </pic:nvPicPr>
                  <pic:blipFill>
                    <a:blip r:embed="rId49"/>
                    <a:srcRect/>
                    <a:stretch>
                      <a:fillRect/>
                    </a:stretch>
                  </pic:blipFill>
                  <pic:spPr bwMode="auto">
                    <a:xfrm>
                      <a:off x="0" y="0"/>
                      <a:ext cx="2858135" cy="1484630"/>
                    </a:xfrm>
                    <a:prstGeom prst="rect">
                      <a:avLst/>
                    </a:prstGeom>
                    <a:noFill/>
                    <a:ln w="9525">
                      <a:noFill/>
                      <a:miter lim="800000"/>
                      <a:headEnd/>
                      <a:tailEnd/>
                    </a:ln>
                  </pic:spPr>
                </pic:pic>
              </a:graphicData>
            </a:graphic>
          </wp:anchor>
        </w:drawing>
      </w:r>
      <w:r w:rsidR="00D4328F">
        <w:rPr>
          <w:sz w:val="30"/>
        </w:rPr>
        <w:t xml:space="preserve">  </w:t>
      </w:r>
    </w:p>
    <w:p w:rsidR="00E6250E" w:rsidRDefault="00E6250E" w:rsidP="003603EC">
      <w:pPr>
        <w:pStyle w:val="ListParagraph"/>
        <w:spacing w:before="100" w:beforeAutospacing="1" w:after="100" w:afterAutospacing="1"/>
        <w:ind w:left="0"/>
        <w:rPr>
          <w:rFonts w:ascii="Book Antiqua" w:hAnsi="Book Antiqua"/>
          <w:color w:val="101010"/>
          <w:sz w:val="24"/>
          <w:szCs w:val="18"/>
          <w:vertAlign w:val="subscript"/>
        </w:rPr>
      </w:pPr>
    </w:p>
    <w:p w:rsidR="00235237" w:rsidRDefault="00235237" w:rsidP="006A26B0">
      <w:pPr>
        <w:pStyle w:val="ListParagraph"/>
        <w:spacing w:before="100" w:beforeAutospacing="1" w:after="100" w:afterAutospacing="1"/>
        <w:jc w:val="both"/>
        <w:rPr>
          <w:rFonts w:asciiTheme="minorHAnsi" w:hAnsiTheme="minorHAnsi" w:cstheme="minorHAnsi"/>
          <w:b/>
          <w:color w:val="101010"/>
          <w:sz w:val="28"/>
          <w:szCs w:val="28"/>
        </w:rPr>
      </w:pPr>
    </w:p>
    <w:p w:rsidR="00235237" w:rsidRDefault="00235237" w:rsidP="006A26B0">
      <w:pPr>
        <w:pStyle w:val="ListParagraph"/>
        <w:spacing w:before="100" w:beforeAutospacing="1" w:after="100" w:afterAutospacing="1"/>
        <w:jc w:val="both"/>
        <w:rPr>
          <w:rFonts w:asciiTheme="minorHAnsi" w:hAnsiTheme="minorHAnsi" w:cstheme="minorHAnsi"/>
          <w:b/>
          <w:color w:val="101010"/>
          <w:sz w:val="28"/>
          <w:szCs w:val="28"/>
        </w:rPr>
      </w:pPr>
    </w:p>
    <w:p w:rsidR="00235237" w:rsidRDefault="00235237" w:rsidP="006A26B0">
      <w:pPr>
        <w:pStyle w:val="ListParagraph"/>
        <w:spacing w:before="100" w:beforeAutospacing="1" w:after="100" w:afterAutospacing="1"/>
        <w:jc w:val="both"/>
        <w:rPr>
          <w:rFonts w:asciiTheme="minorHAnsi" w:hAnsiTheme="minorHAnsi" w:cstheme="minorHAnsi"/>
          <w:b/>
          <w:color w:val="101010"/>
          <w:sz w:val="28"/>
          <w:szCs w:val="28"/>
        </w:rPr>
      </w:pPr>
    </w:p>
    <w:p w:rsidR="002E56C0" w:rsidRDefault="002E56C0" w:rsidP="002E56C0">
      <w:pPr>
        <w:pStyle w:val="ListParagraph"/>
        <w:spacing w:before="100" w:beforeAutospacing="1" w:after="100" w:afterAutospacing="1"/>
        <w:ind w:left="0"/>
        <w:jc w:val="both"/>
        <w:rPr>
          <w:rFonts w:asciiTheme="minorHAnsi" w:hAnsiTheme="minorHAnsi" w:cstheme="minorHAnsi"/>
          <w:b/>
          <w:color w:val="101010"/>
          <w:sz w:val="28"/>
          <w:szCs w:val="28"/>
        </w:rPr>
      </w:pPr>
    </w:p>
    <w:p w:rsidR="002E56C0" w:rsidRDefault="002E56C0" w:rsidP="002E56C0">
      <w:pPr>
        <w:pStyle w:val="ListParagraph"/>
        <w:spacing w:before="100" w:beforeAutospacing="1" w:after="100" w:afterAutospacing="1"/>
        <w:ind w:left="0"/>
        <w:jc w:val="both"/>
        <w:rPr>
          <w:rFonts w:asciiTheme="minorHAnsi" w:hAnsiTheme="minorHAnsi" w:cstheme="minorHAnsi"/>
          <w:b/>
          <w:color w:val="101010"/>
          <w:sz w:val="28"/>
          <w:szCs w:val="28"/>
        </w:rPr>
      </w:pPr>
    </w:p>
    <w:p w:rsidR="002E56C0" w:rsidRDefault="002E56C0" w:rsidP="002E56C0">
      <w:pPr>
        <w:pStyle w:val="ListParagraph"/>
        <w:spacing w:before="100" w:beforeAutospacing="1" w:after="100" w:afterAutospacing="1"/>
        <w:ind w:left="0"/>
        <w:jc w:val="both"/>
        <w:rPr>
          <w:rFonts w:asciiTheme="minorHAnsi" w:hAnsiTheme="minorHAnsi" w:cstheme="minorHAnsi"/>
          <w:b/>
          <w:color w:val="101010"/>
          <w:sz w:val="28"/>
          <w:szCs w:val="28"/>
        </w:rPr>
      </w:pPr>
    </w:p>
    <w:p w:rsidR="006A26B0" w:rsidRPr="006A26B0" w:rsidRDefault="006A26B0" w:rsidP="002E56C0">
      <w:pPr>
        <w:pStyle w:val="ListParagraph"/>
        <w:spacing w:before="100" w:beforeAutospacing="1" w:after="100" w:afterAutospacing="1"/>
        <w:ind w:left="0" w:firstLine="720"/>
        <w:jc w:val="both"/>
        <w:rPr>
          <w:rFonts w:asciiTheme="minorHAnsi" w:hAnsiTheme="minorHAnsi" w:cstheme="minorHAnsi"/>
          <w:b/>
          <w:i/>
          <w:color w:val="101010"/>
          <w:sz w:val="28"/>
          <w:szCs w:val="28"/>
        </w:rPr>
      </w:pPr>
      <w:r w:rsidRPr="006A26B0">
        <w:rPr>
          <w:rFonts w:asciiTheme="minorHAnsi" w:hAnsiTheme="minorHAnsi" w:cstheme="minorHAnsi"/>
          <w:b/>
          <w:color w:val="101010"/>
          <w:sz w:val="28"/>
          <w:szCs w:val="28"/>
        </w:rPr>
        <w:lastRenderedPageBreak/>
        <w:t>2.8</w:t>
      </w:r>
      <w:r w:rsidRPr="006A26B0">
        <w:rPr>
          <w:rFonts w:asciiTheme="minorHAnsi" w:hAnsiTheme="minorHAnsi" w:cstheme="minorHAnsi"/>
          <w:color w:val="101010"/>
          <w:sz w:val="28"/>
          <w:szCs w:val="28"/>
        </w:rPr>
        <w:t xml:space="preserve"> </w:t>
      </w:r>
      <w:r w:rsidRPr="006A26B0">
        <w:rPr>
          <w:rFonts w:asciiTheme="minorHAnsi" w:hAnsiTheme="minorHAnsi" w:cstheme="minorHAnsi"/>
          <w:b/>
          <w:color w:val="101010"/>
          <w:sz w:val="28"/>
          <w:szCs w:val="28"/>
        </w:rPr>
        <w:t>World Disability Day</w:t>
      </w:r>
    </w:p>
    <w:p w:rsidR="006A26B0" w:rsidRPr="006A26B0" w:rsidRDefault="006A26B0" w:rsidP="006A26B0">
      <w:pPr>
        <w:pStyle w:val="ListParagraph"/>
        <w:spacing w:before="100" w:beforeAutospacing="1" w:after="100" w:afterAutospacing="1"/>
        <w:jc w:val="both"/>
        <w:rPr>
          <w:rFonts w:asciiTheme="minorHAnsi" w:hAnsiTheme="minorHAnsi" w:cstheme="minorHAnsi"/>
          <w:color w:val="101010"/>
        </w:rPr>
      </w:pPr>
      <w:bookmarkStart w:id="4" w:name="OLE_LINK8"/>
      <w:bookmarkStart w:id="5" w:name="OLE_LINK9"/>
      <w:r w:rsidRPr="006A26B0">
        <w:rPr>
          <w:rFonts w:asciiTheme="minorHAnsi" w:hAnsiTheme="minorHAnsi" w:cstheme="minorHAnsi"/>
          <w:color w:val="101010"/>
        </w:rPr>
        <w:t>3</w:t>
      </w:r>
      <w:r w:rsidRPr="006A26B0">
        <w:rPr>
          <w:rFonts w:asciiTheme="minorHAnsi" w:hAnsiTheme="minorHAnsi" w:cstheme="minorHAnsi"/>
          <w:color w:val="101010"/>
          <w:vertAlign w:val="superscript"/>
        </w:rPr>
        <w:t>rd</w:t>
      </w:r>
      <w:r w:rsidRPr="006A26B0">
        <w:rPr>
          <w:rFonts w:asciiTheme="minorHAnsi" w:hAnsiTheme="minorHAnsi" w:cstheme="minorHAnsi"/>
          <w:color w:val="101010"/>
        </w:rPr>
        <w:t xml:space="preserve"> December – World Disability Day was observed at Mahboob Medical Institute (M. M. I.) with deep interest.  Mahboob College of Physiotherapy Students participated actively through skits, speeches and presentation</w:t>
      </w:r>
      <w:r w:rsidR="00537F84">
        <w:rPr>
          <w:rFonts w:asciiTheme="minorHAnsi" w:hAnsiTheme="minorHAnsi" w:cstheme="minorHAnsi"/>
          <w:color w:val="101010"/>
        </w:rPr>
        <w:t>s</w:t>
      </w:r>
      <w:r w:rsidRPr="006A26B0">
        <w:rPr>
          <w:rFonts w:asciiTheme="minorHAnsi" w:hAnsiTheme="minorHAnsi" w:cstheme="minorHAnsi"/>
          <w:color w:val="101010"/>
        </w:rPr>
        <w:t>.  The day was honored by Dr. Hafeez Ullah Khan – Vice Chancellor Gandhara University, Peshawar as Chief Guest.  Students from Mahboob College of Physiotherapy, Special Education Complex and Khushal Bagh Public School participated in the event and pr</w:t>
      </w:r>
      <w:r w:rsidR="00537F84">
        <w:rPr>
          <w:rFonts w:asciiTheme="minorHAnsi" w:hAnsiTheme="minorHAnsi" w:cstheme="minorHAnsi"/>
          <w:color w:val="101010"/>
        </w:rPr>
        <w:t>esented different skits</w:t>
      </w:r>
      <w:r w:rsidRPr="006A26B0">
        <w:rPr>
          <w:rFonts w:asciiTheme="minorHAnsi" w:hAnsiTheme="minorHAnsi" w:cstheme="minorHAnsi"/>
          <w:color w:val="101010"/>
        </w:rPr>
        <w:t xml:space="preserve">, national songs etc. </w:t>
      </w:r>
    </w:p>
    <w:bookmarkEnd w:id="4"/>
    <w:bookmarkEnd w:id="5"/>
    <w:p w:rsidR="006A26B0" w:rsidRPr="006A26B0" w:rsidRDefault="006A26B0" w:rsidP="006A26B0">
      <w:pPr>
        <w:pStyle w:val="ListParagraph"/>
        <w:spacing w:before="100" w:beforeAutospacing="1" w:after="100" w:afterAutospacing="1"/>
        <w:jc w:val="both"/>
        <w:rPr>
          <w:rFonts w:asciiTheme="minorHAnsi" w:hAnsiTheme="minorHAnsi" w:cstheme="minorHAnsi"/>
          <w:color w:val="101010"/>
        </w:rPr>
      </w:pPr>
    </w:p>
    <w:p w:rsidR="006A26B0" w:rsidRDefault="006A26B0" w:rsidP="00BB7106">
      <w:pPr>
        <w:pStyle w:val="ListParagraph"/>
        <w:spacing w:before="100" w:beforeAutospacing="1" w:after="100" w:afterAutospacing="1"/>
        <w:jc w:val="both"/>
        <w:rPr>
          <w:rFonts w:ascii="Book Antiqua" w:hAnsi="Book Antiqua"/>
          <w:color w:val="101010"/>
          <w:sz w:val="24"/>
          <w:szCs w:val="18"/>
        </w:rPr>
      </w:pPr>
      <w:r>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647825" cy="1095375"/>
            <wp:effectExtent l="19050" t="0" r="9525" b="0"/>
            <wp:docPr id="34" name="Picture 8" descr="E:\joseph\2016\Disablit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oseph\2016\Disablity Day.jpg"/>
                    <pic:cNvPicPr>
                      <a:picLocks noChangeAspect="1" noChangeArrowheads="1"/>
                    </pic:cNvPicPr>
                  </pic:nvPicPr>
                  <pic:blipFill>
                    <a:blip r:embed="rId50"/>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647825" cy="1095375"/>
            <wp:effectExtent l="19050" t="0" r="9525" b="0"/>
            <wp:docPr id="35" name="Picture 11" descr="E:\joseph\2016\Disability Da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oseph\2016\Disability Day 7.jpg"/>
                    <pic:cNvPicPr>
                      <a:picLocks noChangeAspect="1" noChangeArrowheads="1"/>
                    </pic:cNvPicPr>
                  </pic:nvPicPr>
                  <pic:blipFill>
                    <a:blip r:embed="rId51"/>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647825" cy="1095375"/>
            <wp:effectExtent l="19050" t="0" r="9525" b="0"/>
            <wp:docPr id="36" name="Picture 13" descr="E:\joseph\2016\Disability Da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oseph\2016\Disability Day 6.jpg"/>
                    <pic:cNvPicPr>
                      <a:picLocks noChangeAspect="1" noChangeArrowheads="1"/>
                    </pic:cNvPicPr>
                  </pic:nvPicPr>
                  <pic:blipFill>
                    <a:blip r:embed="rId52"/>
                    <a:srcRect/>
                    <a:stretch>
                      <a:fillRect/>
                    </a:stretch>
                  </pic:blipFill>
                  <pic:spPr bwMode="auto">
                    <a:xfrm>
                      <a:off x="0" y="0"/>
                      <a:ext cx="1647825" cy="1095375"/>
                    </a:xfrm>
                    <a:prstGeom prst="rect">
                      <a:avLst/>
                    </a:prstGeom>
                    <a:noFill/>
                    <a:ln w="9525">
                      <a:noFill/>
                      <a:miter lim="800000"/>
                      <a:headEnd/>
                      <a:tailEnd/>
                    </a:ln>
                  </pic:spPr>
                </pic:pic>
              </a:graphicData>
            </a:graphic>
          </wp:inline>
        </w:drawing>
      </w:r>
    </w:p>
    <w:p w:rsidR="006A26B0" w:rsidRDefault="006A26B0" w:rsidP="006A26B0">
      <w:pPr>
        <w:pStyle w:val="ListParagraph"/>
        <w:spacing w:before="100" w:beforeAutospacing="1" w:after="100" w:afterAutospacing="1"/>
        <w:jc w:val="both"/>
        <w:rPr>
          <w:rFonts w:ascii="Book Antiqua" w:hAnsi="Book Antiqua"/>
          <w:color w:val="101010"/>
          <w:sz w:val="24"/>
          <w:szCs w:val="18"/>
        </w:rPr>
      </w:pPr>
      <w:r>
        <w:rPr>
          <w:rFonts w:ascii="Book Antiqua" w:hAnsi="Book Antiqua"/>
          <w:color w:val="101010"/>
          <w:sz w:val="24"/>
          <w:szCs w:val="18"/>
        </w:rPr>
        <w:t xml:space="preserve">      </w:t>
      </w:r>
      <w:r w:rsidR="003907CB">
        <w:rPr>
          <w:rFonts w:ascii="Book Antiqua" w:hAnsi="Book Antiqua"/>
          <w:noProof/>
          <w:color w:val="101010"/>
          <w:sz w:val="24"/>
          <w:szCs w:val="18"/>
        </w:rPr>
        <w:drawing>
          <wp:inline distT="0" distB="0" distL="0" distR="0">
            <wp:extent cx="1714500" cy="1085850"/>
            <wp:effectExtent l="19050" t="0" r="0" b="0"/>
            <wp:docPr id="37" name="Picture 29" descr="E:\joseph\2016\Disability D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joseph\2016\Disability Day 5.jpg"/>
                    <pic:cNvPicPr>
                      <a:picLocks noChangeAspect="1" noChangeArrowheads="1"/>
                    </pic:cNvPicPr>
                  </pic:nvPicPr>
                  <pic:blipFill>
                    <a:blip r:embed="rId53"/>
                    <a:srcRect/>
                    <a:stretch>
                      <a:fillRect/>
                    </a:stretch>
                  </pic:blipFill>
                  <pic:spPr bwMode="auto">
                    <a:xfrm>
                      <a:off x="0" y="0"/>
                      <a:ext cx="1714500" cy="1085850"/>
                    </a:xfrm>
                    <a:prstGeom prst="rect">
                      <a:avLst/>
                    </a:prstGeom>
                    <a:noFill/>
                    <a:ln w="9525">
                      <a:noFill/>
                      <a:miter lim="800000"/>
                      <a:headEnd/>
                      <a:tailEnd/>
                    </a:ln>
                  </pic:spPr>
                </pic:pic>
              </a:graphicData>
            </a:graphic>
          </wp:inline>
        </w:drawing>
      </w:r>
    </w:p>
    <w:p w:rsidR="003603EC" w:rsidRDefault="003603EC" w:rsidP="003603EC">
      <w:pPr>
        <w:pStyle w:val="ListParagraph"/>
        <w:spacing w:before="100" w:beforeAutospacing="1" w:after="100" w:afterAutospacing="1"/>
        <w:ind w:left="0"/>
        <w:rPr>
          <w:rFonts w:ascii="Book Antiqua" w:hAnsi="Book Antiqua"/>
          <w:color w:val="101010"/>
          <w:sz w:val="24"/>
          <w:szCs w:val="18"/>
        </w:rPr>
      </w:pPr>
    </w:p>
    <w:p w:rsidR="006A26B0" w:rsidRPr="006A26B0" w:rsidRDefault="00455166" w:rsidP="006A26B0">
      <w:pPr>
        <w:pStyle w:val="ListParagraph"/>
        <w:numPr>
          <w:ilvl w:val="1"/>
          <w:numId w:val="7"/>
        </w:numPr>
        <w:spacing w:before="100" w:beforeAutospacing="1" w:after="100" w:afterAutospacing="1"/>
        <w:rPr>
          <w:rFonts w:asciiTheme="minorHAnsi" w:hAnsiTheme="minorHAnsi" w:cstheme="minorHAnsi"/>
          <w:bCs/>
          <w:iCs/>
          <w:color w:val="101010"/>
          <w:sz w:val="28"/>
        </w:rPr>
      </w:pPr>
      <w:r>
        <w:rPr>
          <w:rFonts w:asciiTheme="minorHAnsi" w:hAnsiTheme="minorHAnsi" w:cstheme="minorHAnsi"/>
          <w:b/>
          <w:color w:val="101010"/>
          <w:sz w:val="28"/>
          <w:szCs w:val="18"/>
        </w:rPr>
        <w:t xml:space="preserve"> </w:t>
      </w:r>
      <w:r w:rsidR="006A26B0" w:rsidRPr="006A26B0">
        <w:rPr>
          <w:rFonts w:asciiTheme="minorHAnsi" w:hAnsiTheme="minorHAnsi" w:cstheme="minorHAnsi"/>
          <w:b/>
          <w:color w:val="101010"/>
          <w:sz w:val="28"/>
          <w:szCs w:val="18"/>
        </w:rPr>
        <w:t>MILAD</w:t>
      </w:r>
    </w:p>
    <w:p w:rsidR="006A26B0" w:rsidRPr="006A26B0" w:rsidRDefault="006A26B0" w:rsidP="006A26B0">
      <w:pPr>
        <w:pStyle w:val="ListParagraph"/>
        <w:spacing w:before="100" w:beforeAutospacing="1" w:after="100" w:afterAutospacing="1"/>
        <w:jc w:val="both"/>
        <w:rPr>
          <w:rFonts w:asciiTheme="minorHAnsi" w:hAnsiTheme="minorHAnsi" w:cstheme="minorHAnsi"/>
          <w:color w:val="1D2129"/>
        </w:rPr>
      </w:pPr>
      <w:r w:rsidRPr="006A26B0">
        <w:rPr>
          <w:rFonts w:asciiTheme="minorHAnsi" w:hAnsiTheme="minorHAnsi" w:cstheme="minorHAnsi"/>
          <w:color w:val="101010"/>
        </w:rPr>
        <w:t>Eid Milad un Nabi (SAW) was observed where the Faculty Members and Students participated with religious zeal.  The interested students presented Naat Shareef and recite</w:t>
      </w:r>
      <w:r w:rsidR="00A965C1">
        <w:rPr>
          <w:rFonts w:asciiTheme="minorHAnsi" w:hAnsiTheme="minorHAnsi" w:cstheme="minorHAnsi"/>
          <w:color w:val="101010"/>
        </w:rPr>
        <w:t>d the Ti</w:t>
      </w:r>
      <w:r w:rsidRPr="006A26B0">
        <w:rPr>
          <w:rFonts w:asciiTheme="minorHAnsi" w:hAnsiTheme="minorHAnsi" w:cstheme="minorHAnsi"/>
          <w:color w:val="101010"/>
        </w:rPr>
        <w:t>l</w:t>
      </w:r>
      <w:r w:rsidR="00A965C1">
        <w:rPr>
          <w:rFonts w:asciiTheme="minorHAnsi" w:hAnsiTheme="minorHAnsi" w:cstheme="minorHAnsi"/>
          <w:color w:val="101010"/>
        </w:rPr>
        <w:t>a</w:t>
      </w:r>
      <w:r w:rsidRPr="006A26B0">
        <w:rPr>
          <w:rFonts w:asciiTheme="minorHAnsi" w:hAnsiTheme="minorHAnsi" w:cstheme="minorHAnsi"/>
          <w:color w:val="101010"/>
        </w:rPr>
        <w:t>wat-e-Quran.  At the end of this blessed event</w:t>
      </w:r>
      <w:r w:rsidR="00A965C1">
        <w:rPr>
          <w:rFonts w:asciiTheme="minorHAnsi" w:hAnsiTheme="minorHAnsi" w:cstheme="minorHAnsi"/>
          <w:color w:val="101010"/>
        </w:rPr>
        <w:t>, prizes were distributed among</w:t>
      </w:r>
      <w:r w:rsidRPr="006A26B0">
        <w:rPr>
          <w:rFonts w:asciiTheme="minorHAnsi" w:hAnsiTheme="minorHAnsi" w:cstheme="minorHAnsi"/>
          <w:color w:val="101010"/>
        </w:rPr>
        <w:t xml:space="preserve"> the winners</w:t>
      </w:r>
      <w:r>
        <w:rPr>
          <w:rFonts w:asciiTheme="minorHAnsi" w:hAnsiTheme="minorHAnsi" w:cstheme="minorHAnsi"/>
          <w:color w:val="101010"/>
        </w:rPr>
        <w:t>.</w:t>
      </w:r>
    </w:p>
    <w:p w:rsidR="006A26B0" w:rsidRDefault="006A26B0" w:rsidP="006A26B0">
      <w:pPr>
        <w:pStyle w:val="ListParagraph"/>
        <w:spacing w:before="100" w:beforeAutospacing="1" w:after="100" w:afterAutospacing="1"/>
        <w:jc w:val="both"/>
        <w:rPr>
          <w:rFonts w:ascii="Book Antiqua" w:hAnsi="Book Antiqua"/>
          <w:color w:val="101010"/>
          <w:sz w:val="24"/>
          <w:szCs w:val="18"/>
        </w:rPr>
      </w:pPr>
    </w:p>
    <w:p w:rsidR="006A26B0" w:rsidRDefault="003907CB" w:rsidP="00BB7106">
      <w:pPr>
        <w:pStyle w:val="ListParagraph"/>
        <w:spacing w:before="100" w:beforeAutospacing="1" w:after="100" w:afterAutospacing="1"/>
        <w:rPr>
          <w:rFonts w:ascii="Book Antiqua" w:hAnsi="Book Antiqua"/>
          <w:color w:val="101010"/>
          <w:sz w:val="24"/>
          <w:szCs w:val="18"/>
        </w:rPr>
      </w:pPr>
      <w:r>
        <w:rPr>
          <w:noProof/>
        </w:rPr>
        <w:drawing>
          <wp:inline distT="0" distB="0" distL="0" distR="0">
            <wp:extent cx="1647825" cy="1095375"/>
            <wp:effectExtent l="19050" t="0" r="9525" b="0"/>
            <wp:docPr id="38" name="Picture 10" descr="Image may contain: 4 people, people standing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4 people, people standing and people sitting"/>
                    <pic:cNvPicPr>
                      <a:picLocks noChangeAspect="1" noChangeArrowheads="1"/>
                    </pic:cNvPicPr>
                  </pic:nvPicPr>
                  <pic:blipFill>
                    <a:blip r:embed="rId54"/>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sidR="006A26B0">
        <w:rPr>
          <w:rFonts w:ascii="Book Antiqua" w:hAnsi="Book Antiqua"/>
          <w:color w:val="101010"/>
          <w:sz w:val="24"/>
          <w:szCs w:val="18"/>
        </w:rPr>
        <w:t xml:space="preserve">    </w:t>
      </w:r>
      <w:r>
        <w:rPr>
          <w:noProof/>
        </w:rPr>
        <w:drawing>
          <wp:inline distT="0" distB="0" distL="0" distR="0">
            <wp:extent cx="1647825" cy="1095375"/>
            <wp:effectExtent l="19050" t="0" r="9525" b="0"/>
            <wp:docPr id="39" name="Picture 19" descr="Image may contain: one or more people, wed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one or more people, wedding and indoor"/>
                    <pic:cNvPicPr>
                      <a:picLocks noChangeAspect="1" noChangeArrowheads="1"/>
                    </pic:cNvPicPr>
                  </pic:nvPicPr>
                  <pic:blipFill>
                    <a:blip r:embed="rId55"/>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sidR="006A26B0">
        <w:rPr>
          <w:rFonts w:ascii="Book Antiqua" w:hAnsi="Book Antiqua"/>
          <w:color w:val="101010"/>
          <w:sz w:val="24"/>
          <w:szCs w:val="18"/>
        </w:rPr>
        <w:t xml:space="preserve">    </w:t>
      </w:r>
      <w:r>
        <w:rPr>
          <w:noProof/>
        </w:rPr>
        <w:drawing>
          <wp:inline distT="0" distB="0" distL="0" distR="0">
            <wp:extent cx="1647825" cy="1095375"/>
            <wp:effectExtent l="19050" t="0" r="9525" b="0"/>
            <wp:docPr id="40" name="Picture 25" descr="Image may contain: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may contain: 4 people"/>
                    <pic:cNvPicPr>
                      <a:picLocks noChangeAspect="1" noChangeArrowheads="1"/>
                    </pic:cNvPicPr>
                  </pic:nvPicPr>
                  <pic:blipFill>
                    <a:blip r:embed="rId56"/>
                    <a:srcRect/>
                    <a:stretch>
                      <a:fillRect/>
                    </a:stretch>
                  </pic:blipFill>
                  <pic:spPr bwMode="auto">
                    <a:xfrm>
                      <a:off x="0" y="0"/>
                      <a:ext cx="1647825" cy="1095375"/>
                    </a:xfrm>
                    <a:prstGeom prst="rect">
                      <a:avLst/>
                    </a:prstGeom>
                    <a:noFill/>
                    <a:ln w="9525">
                      <a:noFill/>
                      <a:miter lim="800000"/>
                      <a:headEnd/>
                      <a:tailEnd/>
                    </a:ln>
                  </pic:spPr>
                </pic:pic>
              </a:graphicData>
            </a:graphic>
          </wp:inline>
        </w:drawing>
      </w:r>
    </w:p>
    <w:p w:rsidR="00BB7106" w:rsidRDefault="00BB7106" w:rsidP="00BB7106">
      <w:pPr>
        <w:pStyle w:val="ListParagraph"/>
        <w:spacing w:before="100" w:beforeAutospacing="1" w:after="100" w:afterAutospacing="1"/>
        <w:ind w:left="0"/>
        <w:jc w:val="both"/>
        <w:rPr>
          <w:rFonts w:ascii="Book Antiqua" w:hAnsi="Book Antiqua"/>
          <w:color w:val="101010"/>
          <w:sz w:val="24"/>
          <w:szCs w:val="18"/>
        </w:rPr>
      </w:pPr>
    </w:p>
    <w:p w:rsidR="00AA1919" w:rsidRPr="00455166" w:rsidRDefault="00A965C1" w:rsidP="00BB7106">
      <w:pPr>
        <w:pStyle w:val="ListParagraph"/>
        <w:spacing w:before="100" w:beforeAutospacing="1" w:after="100" w:afterAutospacing="1"/>
        <w:ind w:left="0" w:firstLine="720"/>
        <w:jc w:val="both"/>
        <w:rPr>
          <w:rFonts w:asciiTheme="minorHAnsi" w:hAnsiTheme="minorHAnsi" w:cstheme="minorHAnsi"/>
          <w:b/>
          <w:i/>
          <w:color w:val="101010"/>
          <w:sz w:val="28"/>
          <w:szCs w:val="28"/>
        </w:rPr>
      </w:pPr>
      <w:r>
        <w:rPr>
          <w:rFonts w:asciiTheme="minorHAnsi" w:hAnsiTheme="minorHAnsi" w:cstheme="minorHAnsi"/>
          <w:b/>
          <w:color w:val="101010"/>
          <w:sz w:val="28"/>
          <w:szCs w:val="28"/>
        </w:rPr>
        <w:t xml:space="preserve">2.10 </w:t>
      </w:r>
      <w:r w:rsidR="00305B49" w:rsidRPr="00455166">
        <w:rPr>
          <w:rFonts w:asciiTheme="minorHAnsi" w:hAnsiTheme="minorHAnsi" w:cstheme="minorHAnsi"/>
          <w:b/>
          <w:color w:val="101010"/>
          <w:sz w:val="28"/>
          <w:szCs w:val="28"/>
        </w:rPr>
        <w:t>Staff Meetings</w:t>
      </w:r>
    </w:p>
    <w:p w:rsidR="00305B49" w:rsidRPr="00AA1919" w:rsidRDefault="00305B49" w:rsidP="00A965C1">
      <w:pPr>
        <w:pStyle w:val="ListParagraph"/>
        <w:spacing w:before="100" w:beforeAutospacing="1" w:after="100" w:afterAutospacing="1"/>
        <w:jc w:val="both"/>
        <w:rPr>
          <w:rFonts w:asciiTheme="minorHAnsi" w:hAnsiTheme="minorHAnsi" w:cstheme="minorHAnsi"/>
          <w:b/>
          <w:i/>
          <w:color w:val="101010"/>
        </w:rPr>
      </w:pPr>
      <w:r w:rsidRPr="00AA1919">
        <w:rPr>
          <w:rFonts w:asciiTheme="minorHAnsi" w:hAnsiTheme="minorHAnsi" w:cstheme="minorHAnsi"/>
          <w:color w:val="101010"/>
        </w:rPr>
        <w:t>The Management Committee Meeting</w:t>
      </w:r>
      <w:r w:rsidR="00A965C1">
        <w:rPr>
          <w:rFonts w:asciiTheme="minorHAnsi" w:hAnsiTheme="minorHAnsi" w:cstheme="minorHAnsi"/>
          <w:color w:val="101010"/>
        </w:rPr>
        <w:t>s held fortnightly where we kept</w:t>
      </w:r>
      <w:r w:rsidRPr="00AA1919">
        <w:rPr>
          <w:rFonts w:asciiTheme="minorHAnsi" w:hAnsiTheme="minorHAnsi" w:cstheme="minorHAnsi"/>
          <w:color w:val="101010"/>
        </w:rPr>
        <w:t xml:space="preserve"> on focusing towards the betterment of the institution.  Beside</w:t>
      </w:r>
      <w:r w:rsidR="00455166">
        <w:rPr>
          <w:rFonts w:asciiTheme="minorHAnsi" w:hAnsiTheme="minorHAnsi" w:cstheme="minorHAnsi"/>
          <w:color w:val="101010"/>
        </w:rPr>
        <w:t xml:space="preserve">s the meetings, we do enjoy get </w:t>
      </w:r>
      <w:r w:rsidRPr="00AA1919">
        <w:rPr>
          <w:rFonts w:asciiTheme="minorHAnsi" w:hAnsiTheme="minorHAnsi" w:cstheme="minorHAnsi"/>
          <w:color w:val="101010"/>
        </w:rPr>
        <w:t>together as a</w:t>
      </w:r>
      <w:r w:rsidR="00A965C1">
        <w:rPr>
          <w:rFonts w:asciiTheme="minorHAnsi" w:hAnsiTheme="minorHAnsi" w:cstheme="minorHAnsi"/>
          <w:color w:val="101010"/>
        </w:rPr>
        <w:t xml:space="preserve"> family.</w:t>
      </w:r>
    </w:p>
    <w:p w:rsidR="00305B49" w:rsidRPr="00455166" w:rsidRDefault="003907CB" w:rsidP="00BB7106">
      <w:pPr>
        <w:pStyle w:val="ListParagraph"/>
        <w:spacing w:before="100" w:beforeAutospacing="1" w:after="100" w:afterAutospacing="1"/>
        <w:ind w:firstLine="525"/>
        <w:rPr>
          <w:rFonts w:asciiTheme="minorHAnsi" w:hAnsiTheme="minorHAnsi" w:cstheme="minorHAnsi"/>
          <w:noProof/>
          <w:color w:val="101010"/>
          <w:sz w:val="28"/>
          <w:szCs w:val="28"/>
        </w:rPr>
      </w:pPr>
      <w:r>
        <w:rPr>
          <w:rFonts w:asciiTheme="minorHAnsi" w:hAnsiTheme="minorHAnsi" w:cstheme="minorHAnsi"/>
          <w:noProof/>
          <w:color w:val="101010"/>
          <w:sz w:val="28"/>
          <w:szCs w:val="28"/>
        </w:rPr>
        <w:lastRenderedPageBreak/>
        <w:drawing>
          <wp:inline distT="0" distB="0" distL="0" distR="0">
            <wp:extent cx="1647825" cy="1095375"/>
            <wp:effectExtent l="19050" t="0" r="9525" b="0"/>
            <wp:docPr id="41" name="Picture 16" descr="E:\joseph\2016\Staff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oseph\2016\Staff Meeting.jpg"/>
                    <pic:cNvPicPr>
                      <a:picLocks noChangeAspect="1" noChangeArrowheads="1"/>
                    </pic:cNvPicPr>
                  </pic:nvPicPr>
                  <pic:blipFill>
                    <a:blip r:embed="rId57"/>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sidR="00305B49" w:rsidRPr="00455166">
        <w:rPr>
          <w:rFonts w:asciiTheme="minorHAnsi" w:hAnsiTheme="minorHAnsi" w:cstheme="minorHAnsi"/>
          <w:noProof/>
          <w:color w:val="101010"/>
          <w:sz w:val="28"/>
          <w:szCs w:val="28"/>
        </w:rPr>
        <w:t xml:space="preserve">  </w:t>
      </w:r>
      <w:r>
        <w:rPr>
          <w:rFonts w:asciiTheme="minorHAnsi" w:hAnsiTheme="minorHAnsi" w:cstheme="minorHAnsi"/>
          <w:noProof/>
          <w:color w:val="101010"/>
          <w:sz w:val="28"/>
          <w:szCs w:val="28"/>
        </w:rPr>
        <w:drawing>
          <wp:inline distT="0" distB="0" distL="0" distR="0">
            <wp:extent cx="1647825" cy="1095375"/>
            <wp:effectExtent l="19050" t="0" r="9525" b="0"/>
            <wp:docPr id="42" name="Picture 17" descr="E:\joseph\2016\Staff Mee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oseph\2016\Staff Meeting 3.jpg"/>
                    <pic:cNvPicPr>
                      <a:picLocks noChangeAspect="1" noChangeArrowheads="1"/>
                    </pic:cNvPicPr>
                  </pic:nvPicPr>
                  <pic:blipFill>
                    <a:blip r:embed="rId58"/>
                    <a:srcRect/>
                    <a:stretch>
                      <a:fillRect/>
                    </a:stretch>
                  </pic:blipFill>
                  <pic:spPr bwMode="auto">
                    <a:xfrm>
                      <a:off x="0" y="0"/>
                      <a:ext cx="1647825" cy="1095375"/>
                    </a:xfrm>
                    <a:prstGeom prst="rect">
                      <a:avLst/>
                    </a:prstGeom>
                    <a:noFill/>
                    <a:ln w="9525">
                      <a:noFill/>
                      <a:miter lim="800000"/>
                      <a:headEnd/>
                      <a:tailEnd/>
                    </a:ln>
                  </pic:spPr>
                </pic:pic>
              </a:graphicData>
            </a:graphic>
          </wp:inline>
        </w:drawing>
      </w:r>
      <w:r w:rsidR="00305B49" w:rsidRPr="00455166">
        <w:rPr>
          <w:rFonts w:asciiTheme="minorHAnsi" w:hAnsiTheme="minorHAnsi" w:cstheme="minorHAnsi"/>
          <w:noProof/>
          <w:color w:val="101010"/>
          <w:sz w:val="28"/>
          <w:szCs w:val="28"/>
        </w:rPr>
        <w:t xml:space="preserve">  </w:t>
      </w:r>
      <w:r>
        <w:rPr>
          <w:rFonts w:asciiTheme="minorHAnsi" w:hAnsiTheme="minorHAnsi" w:cstheme="minorHAnsi"/>
          <w:noProof/>
          <w:sz w:val="28"/>
          <w:szCs w:val="28"/>
        </w:rPr>
        <w:drawing>
          <wp:inline distT="0" distB="0" distL="0" distR="0">
            <wp:extent cx="1466850" cy="1095375"/>
            <wp:effectExtent l="19050" t="0" r="0" b="0"/>
            <wp:docPr id="43" name="Picture 18" descr="Image may contain: 6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6 people, people sitting and indoor"/>
                    <pic:cNvPicPr>
                      <a:picLocks noChangeAspect="1" noChangeArrowheads="1"/>
                    </pic:cNvPicPr>
                  </pic:nvPicPr>
                  <pic:blipFill>
                    <a:blip r:embed="rId59"/>
                    <a:srcRect/>
                    <a:stretch>
                      <a:fillRect/>
                    </a:stretch>
                  </pic:blipFill>
                  <pic:spPr bwMode="auto">
                    <a:xfrm>
                      <a:off x="0" y="0"/>
                      <a:ext cx="1466850" cy="1095375"/>
                    </a:xfrm>
                    <a:prstGeom prst="rect">
                      <a:avLst/>
                    </a:prstGeom>
                    <a:noFill/>
                    <a:ln w="9525">
                      <a:noFill/>
                      <a:miter lim="800000"/>
                      <a:headEnd/>
                      <a:tailEnd/>
                    </a:ln>
                  </pic:spPr>
                </pic:pic>
              </a:graphicData>
            </a:graphic>
          </wp:inline>
        </w:drawing>
      </w:r>
      <w:r w:rsidR="00305B49" w:rsidRPr="00455166">
        <w:rPr>
          <w:rFonts w:asciiTheme="minorHAnsi" w:hAnsiTheme="minorHAnsi" w:cstheme="minorHAnsi"/>
          <w:color w:val="101010"/>
          <w:sz w:val="28"/>
          <w:szCs w:val="28"/>
        </w:rPr>
        <w:br/>
      </w:r>
    </w:p>
    <w:p w:rsidR="00305B49" w:rsidRPr="00455166" w:rsidRDefault="002E56C0" w:rsidP="002E56C0">
      <w:pPr>
        <w:pStyle w:val="ListParagraph"/>
        <w:spacing w:before="100" w:beforeAutospacing="1" w:after="100" w:afterAutospacing="1"/>
        <w:rPr>
          <w:rFonts w:asciiTheme="minorHAnsi" w:hAnsiTheme="minorHAnsi" w:cstheme="minorHAnsi"/>
          <w:color w:val="101010"/>
          <w:sz w:val="28"/>
          <w:szCs w:val="28"/>
        </w:rPr>
      </w:pPr>
      <w:r w:rsidRPr="002E56C0">
        <w:rPr>
          <w:rFonts w:asciiTheme="minorHAnsi" w:hAnsiTheme="minorHAnsi" w:cstheme="minorHAnsi"/>
          <w:b/>
          <w:color w:val="101010"/>
          <w:sz w:val="28"/>
          <w:szCs w:val="28"/>
        </w:rPr>
        <w:t>2.12</w:t>
      </w:r>
      <w:r w:rsidR="00A965C1">
        <w:rPr>
          <w:rFonts w:asciiTheme="minorHAnsi" w:hAnsiTheme="minorHAnsi" w:cstheme="minorHAnsi"/>
          <w:b/>
          <w:bCs/>
          <w:iCs/>
          <w:color w:val="101010"/>
          <w:sz w:val="28"/>
          <w:szCs w:val="28"/>
        </w:rPr>
        <w:t xml:space="preserve"> </w:t>
      </w:r>
      <w:r w:rsidR="00305B49" w:rsidRPr="00455166">
        <w:rPr>
          <w:rFonts w:asciiTheme="minorHAnsi" w:hAnsiTheme="minorHAnsi" w:cstheme="minorHAnsi"/>
          <w:b/>
          <w:bCs/>
          <w:iCs/>
          <w:color w:val="101010"/>
          <w:sz w:val="28"/>
          <w:szCs w:val="28"/>
        </w:rPr>
        <w:t>D. P. T. New Batch</w:t>
      </w:r>
    </w:p>
    <w:p w:rsidR="00305B49" w:rsidRPr="00455166" w:rsidRDefault="00305B49" w:rsidP="00305B49">
      <w:pPr>
        <w:pStyle w:val="ListParagraph"/>
        <w:spacing w:before="100" w:beforeAutospacing="1" w:after="100" w:afterAutospacing="1"/>
        <w:jc w:val="both"/>
        <w:rPr>
          <w:rFonts w:asciiTheme="minorHAnsi" w:hAnsiTheme="minorHAnsi" w:cstheme="minorHAnsi"/>
          <w:color w:val="101010"/>
        </w:rPr>
      </w:pPr>
      <w:r w:rsidRPr="00455166">
        <w:rPr>
          <w:rFonts w:asciiTheme="minorHAnsi" w:hAnsiTheme="minorHAnsi" w:cstheme="minorHAnsi"/>
          <w:bCs/>
          <w:iCs/>
          <w:color w:val="101010"/>
        </w:rPr>
        <w:t>New Batch Doctor of Physiotherapy – 8</w:t>
      </w:r>
      <w:r w:rsidRPr="00455166">
        <w:rPr>
          <w:rFonts w:asciiTheme="minorHAnsi" w:hAnsiTheme="minorHAnsi" w:cstheme="minorHAnsi"/>
          <w:bCs/>
          <w:iCs/>
          <w:color w:val="101010"/>
          <w:vertAlign w:val="superscript"/>
        </w:rPr>
        <w:t>th</w:t>
      </w:r>
      <w:r w:rsidRPr="00455166">
        <w:rPr>
          <w:rFonts w:asciiTheme="minorHAnsi" w:hAnsiTheme="minorHAnsi" w:cstheme="minorHAnsi"/>
          <w:bCs/>
          <w:iCs/>
          <w:color w:val="101010"/>
        </w:rPr>
        <w:t xml:space="preserve"> Batch inducted at Mahboob College of Ph</w:t>
      </w:r>
      <w:r w:rsidR="00A965C1">
        <w:rPr>
          <w:rFonts w:asciiTheme="minorHAnsi" w:hAnsiTheme="minorHAnsi" w:cstheme="minorHAnsi"/>
          <w:bCs/>
          <w:iCs/>
          <w:color w:val="101010"/>
        </w:rPr>
        <w:t>ysiotherapy – classes started on</w:t>
      </w:r>
      <w:r w:rsidRPr="00455166">
        <w:rPr>
          <w:rFonts w:asciiTheme="minorHAnsi" w:hAnsiTheme="minorHAnsi" w:cstheme="minorHAnsi"/>
          <w:bCs/>
          <w:iCs/>
          <w:color w:val="101010"/>
        </w:rPr>
        <w:t xml:space="preserve"> October, 2017.  Mahboob School of Physiotherapy got state-of-the-art facilities for its students having full-fledged facilitated class rooms, computer lab, library, multimedia, skill lab etc. </w:t>
      </w:r>
      <w:r w:rsidRPr="00455166">
        <w:rPr>
          <w:rFonts w:asciiTheme="minorHAnsi" w:hAnsiTheme="minorHAnsi" w:cstheme="minorHAnsi"/>
          <w:color w:val="101010"/>
        </w:rPr>
        <w:t xml:space="preserve">                 </w:t>
      </w:r>
    </w:p>
    <w:p w:rsidR="00305B49" w:rsidRPr="00455166" w:rsidRDefault="00305B49" w:rsidP="00305B49">
      <w:pPr>
        <w:pStyle w:val="ListParagraph"/>
        <w:spacing w:before="100" w:beforeAutospacing="1" w:after="100" w:afterAutospacing="1"/>
        <w:jc w:val="both"/>
        <w:rPr>
          <w:rFonts w:asciiTheme="minorHAnsi" w:hAnsiTheme="minorHAnsi" w:cstheme="minorHAnsi"/>
          <w:color w:val="101010"/>
        </w:rPr>
      </w:pPr>
    </w:p>
    <w:p w:rsidR="002E56C0" w:rsidRDefault="00A965C1" w:rsidP="002E56C0">
      <w:pPr>
        <w:pStyle w:val="ListParagraph"/>
        <w:spacing w:before="100" w:beforeAutospacing="1" w:after="100" w:afterAutospacing="1"/>
        <w:ind w:left="375" w:firstLine="345"/>
        <w:jc w:val="both"/>
        <w:rPr>
          <w:rFonts w:asciiTheme="minorHAnsi" w:hAnsiTheme="minorHAnsi" w:cstheme="minorHAnsi"/>
          <w:b/>
          <w:color w:val="101010"/>
          <w:sz w:val="28"/>
          <w:szCs w:val="18"/>
        </w:rPr>
      </w:pPr>
      <w:r>
        <w:rPr>
          <w:rFonts w:asciiTheme="minorHAnsi" w:hAnsiTheme="minorHAnsi" w:cstheme="minorHAnsi"/>
          <w:b/>
          <w:color w:val="101010"/>
          <w:sz w:val="28"/>
          <w:szCs w:val="18"/>
        </w:rPr>
        <w:t>2.13</w:t>
      </w:r>
      <w:r w:rsidR="00455166">
        <w:rPr>
          <w:rFonts w:asciiTheme="minorHAnsi" w:hAnsiTheme="minorHAnsi" w:cstheme="minorHAnsi"/>
          <w:b/>
          <w:color w:val="101010"/>
          <w:sz w:val="28"/>
          <w:szCs w:val="18"/>
        </w:rPr>
        <w:t xml:space="preserve"> </w:t>
      </w:r>
      <w:r w:rsidR="00305B49" w:rsidRPr="00455166">
        <w:rPr>
          <w:rFonts w:asciiTheme="minorHAnsi" w:hAnsiTheme="minorHAnsi" w:cstheme="minorHAnsi"/>
          <w:b/>
          <w:color w:val="101010"/>
          <w:sz w:val="28"/>
          <w:szCs w:val="18"/>
        </w:rPr>
        <w:t>Trainings</w:t>
      </w:r>
    </w:p>
    <w:p w:rsidR="00305B49" w:rsidRPr="002E56C0" w:rsidRDefault="00305B49" w:rsidP="002E56C0">
      <w:pPr>
        <w:pStyle w:val="ListParagraph"/>
        <w:spacing w:before="100" w:beforeAutospacing="1" w:after="100" w:afterAutospacing="1"/>
        <w:jc w:val="both"/>
        <w:rPr>
          <w:rFonts w:asciiTheme="minorHAnsi" w:hAnsiTheme="minorHAnsi" w:cstheme="minorHAnsi"/>
          <w:b/>
          <w:color w:val="101010"/>
          <w:sz w:val="28"/>
          <w:szCs w:val="18"/>
        </w:rPr>
      </w:pPr>
      <w:r w:rsidRPr="00A965C1">
        <w:rPr>
          <w:rFonts w:asciiTheme="minorHAnsi" w:hAnsiTheme="minorHAnsi" w:cstheme="minorHAnsi"/>
          <w:color w:val="101010"/>
        </w:rPr>
        <w:t>Mahboob Medical Institute Peshawar signed a Memorandum of Understanding with FATA Development Authorities.  We will train (20) students being sponsored by the FATA Authorities and the said course will be starting from February 2017 for 2 years.</w:t>
      </w:r>
      <w:r w:rsidR="00A965C1">
        <w:rPr>
          <w:rFonts w:asciiTheme="minorHAnsi" w:hAnsiTheme="minorHAnsi" w:cstheme="minorHAnsi"/>
          <w:color w:val="101010"/>
        </w:rPr>
        <w:t xml:space="preserve"> </w:t>
      </w:r>
      <w:r w:rsidRPr="00A965C1">
        <w:rPr>
          <w:rFonts w:asciiTheme="minorHAnsi" w:hAnsiTheme="minorHAnsi" w:cstheme="minorHAnsi"/>
          <w:color w:val="101010"/>
        </w:rPr>
        <w:t>The said course is running successfully and students are learning the skills with keen interest.</w:t>
      </w:r>
    </w:p>
    <w:p w:rsidR="00305B49" w:rsidRPr="00A965C1" w:rsidRDefault="00305B49" w:rsidP="00305B49">
      <w:pPr>
        <w:pStyle w:val="ListParagraph"/>
        <w:spacing w:before="100" w:beforeAutospacing="1" w:after="100" w:afterAutospacing="1"/>
        <w:jc w:val="both"/>
        <w:rPr>
          <w:rFonts w:asciiTheme="minorHAnsi" w:hAnsiTheme="minorHAnsi" w:cstheme="minorHAnsi"/>
          <w:color w:val="101010"/>
        </w:rPr>
      </w:pPr>
    </w:p>
    <w:p w:rsidR="00305B49" w:rsidRDefault="00BB7106" w:rsidP="00BB7106">
      <w:pPr>
        <w:pStyle w:val="ListParagraph"/>
        <w:spacing w:before="100" w:beforeAutospacing="1" w:after="100" w:afterAutospacing="1"/>
        <w:ind w:left="0"/>
        <w:rPr>
          <w:rFonts w:ascii="Times New Roman" w:hAnsi="Times New Roman"/>
          <w:color w:val="101010"/>
          <w:sz w:val="28"/>
          <w:szCs w:val="18"/>
        </w:rPr>
      </w:pPr>
      <w:r>
        <w:rPr>
          <w:noProof/>
        </w:rPr>
        <w:t xml:space="preserve">      </w:t>
      </w:r>
      <w:r>
        <w:rPr>
          <w:noProof/>
        </w:rPr>
        <w:tab/>
      </w:r>
      <w:r>
        <w:rPr>
          <w:noProof/>
        </w:rPr>
        <w:tab/>
      </w:r>
      <w:r>
        <w:rPr>
          <w:noProof/>
        </w:rPr>
        <w:tab/>
      </w:r>
      <w:r>
        <w:rPr>
          <w:noProof/>
        </w:rPr>
        <w:tab/>
      </w:r>
      <w:r w:rsidR="003907CB">
        <w:rPr>
          <w:noProof/>
        </w:rPr>
        <w:drawing>
          <wp:inline distT="0" distB="0" distL="0" distR="0">
            <wp:extent cx="2105025" cy="1581150"/>
            <wp:effectExtent l="19050" t="0" r="9525" b="0"/>
            <wp:docPr id="44" name="Picture 30" descr="Image may contain: 3 people, people standing and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3 people, people standing and people sitting"/>
                    <pic:cNvPicPr>
                      <a:picLocks noChangeAspect="1" noChangeArrowheads="1"/>
                    </pic:cNvPicPr>
                  </pic:nvPicPr>
                  <pic:blipFill>
                    <a:blip r:embed="rId60"/>
                    <a:srcRect/>
                    <a:stretch>
                      <a:fillRect/>
                    </a:stretch>
                  </pic:blipFill>
                  <pic:spPr bwMode="auto">
                    <a:xfrm>
                      <a:off x="0" y="0"/>
                      <a:ext cx="2105025" cy="1581150"/>
                    </a:xfrm>
                    <a:prstGeom prst="rect">
                      <a:avLst/>
                    </a:prstGeom>
                    <a:noFill/>
                    <a:ln w="9525">
                      <a:noFill/>
                      <a:miter lim="800000"/>
                      <a:headEnd/>
                      <a:tailEnd/>
                    </a:ln>
                  </pic:spPr>
                </pic:pic>
              </a:graphicData>
            </a:graphic>
          </wp:inline>
        </w:drawing>
      </w:r>
      <w:r w:rsidR="00305B49">
        <w:rPr>
          <w:rFonts w:ascii="Times New Roman" w:hAnsi="Times New Roman"/>
          <w:color w:val="101010"/>
          <w:sz w:val="28"/>
          <w:szCs w:val="18"/>
        </w:rPr>
        <w:t xml:space="preserve">    </w:t>
      </w:r>
    </w:p>
    <w:p w:rsidR="002E56C0" w:rsidRDefault="00305B49" w:rsidP="002E56C0">
      <w:pPr>
        <w:pStyle w:val="ListParagraph"/>
        <w:spacing w:before="100" w:beforeAutospacing="1" w:after="100" w:afterAutospacing="1"/>
        <w:rPr>
          <w:rFonts w:ascii="Times New Roman" w:hAnsi="Times New Roman"/>
          <w:color w:val="101010"/>
          <w:sz w:val="28"/>
          <w:szCs w:val="18"/>
        </w:rPr>
      </w:pPr>
      <w:r>
        <w:rPr>
          <w:rFonts w:ascii="Times New Roman" w:hAnsi="Times New Roman"/>
          <w:color w:val="101010"/>
          <w:sz w:val="28"/>
          <w:szCs w:val="18"/>
        </w:rPr>
        <w:t xml:space="preserve">   </w:t>
      </w:r>
    </w:p>
    <w:p w:rsidR="00305B49" w:rsidRPr="002E56C0" w:rsidRDefault="00A965C1" w:rsidP="002E56C0">
      <w:pPr>
        <w:pStyle w:val="ListParagraph"/>
        <w:spacing w:before="100" w:beforeAutospacing="1" w:after="100" w:afterAutospacing="1"/>
        <w:rPr>
          <w:rFonts w:ascii="Times New Roman" w:hAnsi="Times New Roman"/>
          <w:color w:val="101010"/>
          <w:sz w:val="28"/>
          <w:szCs w:val="18"/>
        </w:rPr>
      </w:pPr>
      <w:r>
        <w:rPr>
          <w:rFonts w:asciiTheme="minorHAnsi" w:hAnsiTheme="minorHAnsi" w:cstheme="minorHAnsi"/>
          <w:b/>
          <w:color w:val="101010"/>
          <w:sz w:val="28"/>
          <w:szCs w:val="18"/>
        </w:rPr>
        <w:t>2.14</w:t>
      </w:r>
      <w:r w:rsidR="00305B49" w:rsidRPr="00455166">
        <w:rPr>
          <w:rFonts w:asciiTheme="minorHAnsi" w:hAnsiTheme="minorHAnsi" w:cstheme="minorHAnsi"/>
          <w:b/>
          <w:color w:val="101010"/>
          <w:sz w:val="28"/>
          <w:szCs w:val="18"/>
        </w:rPr>
        <w:t xml:space="preserve"> </w:t>
      </w:r>
      <w:bookmarkStart w:id="6" w:name="OLE_LINK7"/>
      <w:r w:rsidR="00305B49" w:rsidRPr="00455166">
        <w:rPr>
          <w:rFonts w:asciiTheme="minorHAnsi" w:hAnsiTheme="minorHAnsi" w:cstheme="minorHAnsi"/>
          <w:b/>
          <w:color w:val="101010"/>
          <w:sz w:val="28"/>
          <w:szCs w:val="18"/>
        </w:rPr>
        <w:t>NEW DISCIPLINE – T. D. P. T.</w:t>
      </w:r>
    </w:p>
    <w:bookmarkEnd w:id="6"/>
    <w:p w:rsidR="00305B49" w:rsidRPr="00455166" w:rsidRDefault="00305B49" w:rsidP="00A965C1">
      <w:pPr>
        <w:pStyle w:val="ListParagraph"/>
        <w:spacing w:before="100" w:beforeAutospacing="1" w:after="100" w:afterAutospacing="1"/>
        <w:jc w:val="both"/>
        <w:rPr>
          <w:rFonts w:asciiTheme="minorHAnsi" w:hAnsiTheme="minorHAnsi" w:cstheme="minorHAnsi"/>
          <w:color w:val="101010"/>
        </w:rPr>
      </w:pPr>
      <w:r w:rsidRPr="00455166">
        <w:rPr>
          <w:rFonts w:asciiTheme="minorHAnsi" w:hAnsiTheme="minorHAnsi" w:cstheme="minorHAnsi"/>
          <w:color w:val="101010"/>
        </w:rPr>
        <w:t>Academic Council Khyber Medical University approved T – DPT Program to be launched at Mahboob College of Physiotherapy from January 2017. The classes started in October 2017 and running successfully.</w:t>
      </w:r>
    </w:p>
    <w:p w:rsidR="007F446C" w:rsidRDefault="007F446C" w:rsidP="00A965C1">
      <w:pPr>
        <w:pStyle w:val="ListParagraph"/>
        <w:spacing w:before="100" w:beforeAutospacing="1" w:after="100" w:afterAutospacing="1"/>
        <w:jc w:val="both"/>
        <w:rPr>
          <w:rFonts w:ascii="Times New Roman" w:hAnsi="Times New Roman"/>
          <w:color w:val="101010"/>
          <w:sz w:val="24"/>
          <w:szCs w:val="18"/>
        </w:rPr>
      </w:pPr>
    </w:p>
    <w:p w:rsidR="00305B49" w:rsidRPr="007F446C" w:rsidRDefault="007F446C" w:rsidP="00A965C1">
      <w:pPr>
        <w:pStyle w:val="ListParagraph"/>
        <w:spacing w:before="100" w:beforeAutospacing="1" w:after="100" w:afterAutospacing="1"/>
        <w:jc w:val="both"/>
        <w:rPr>
          <w:rFonts w:asciiTheme="minorHAnsi" w:hAnsiTheme="minorHAnsi" w:cstheme="minorHAnsi"/>
          <w:b/>
          <w:i/>
          <w:color w:val="101010"/>
          <w:sz w:val="28"/>
          <w:szCs w:val="28"/>
        </w:rPr>
      </w:pPr>
      <w:r w:rsidRPr="007F446C">
        <w:rPr>
          <w:rFonts w:asciiTheme="minorHAnsi" w:hAnsiTheme="minorHAnsi" w:cstheme="minorHAnsi"/>
          <w:b/>
          <w:color w:val="101010"/>
          <w:sz w:val="28"/>
          <w:szCs w:val="28"/>
        </w:rPr>
        <w:t>2.1</w:t>
      </w:r>
      <w:r w:rsidR="00A965C1">
        <w:rPr>
          <w:rFonts w:asciiTheme="minorHAnsi" w:hAnsiTheme="minorHAnsi" w:cstheme="minorHAnsi"/>
          <w:b/>
          <w:color w:val="101010"/>
          <w:sz w:val="28"/>
          <w:szCs w:val="28"/>
        </w:rPr>
        <w:t>5</w:t>
      </w:r>
      <w:r w:rsidR="00305B49" w:rsidRPr="007F446C">
        <w:rPr>
          <w:rFonts w:asciiTheme="minorHAnsi" w:hAnsiTheme="minorHAnsi" w:cstheme="minorHAnsi"/>
          <w:b/>
          <w:i/>
          <w:color w:val="101010"/>
          <w:sz w:val="28"/>
          <w:szCs w:val="28"/>
        </w:rPr>
        <w:t xml:space="preserve"> 6</w:t>
      </w:r>
      <w:r w:rsidR="00305B49" w:rsidRPr="007F446C">
        <w:rPr>
          <w:rFonts w:asciiTheme="minorHAnsi" w:hAnsiTheme="minorHAnsi" w:cstheme="minorHAnsi"/>
          <w:b/>
          <w:i/>
          <w:color w:val="101010"/>
          <w:sz w:val="28"/>
          <w:szCs w:val="28"/>
          <w:vertAlign w:val="superscript"/>
        </w:rPr>
        <w:t>th</w:t>
      </w:r>
      <w:r w:rsidR="00305B49" w:rsidRPr="007F446C">
        <w:rPr>
          <w:rFonts w:asciiTheme="minorHAnsi" w:hAnsiTheme="minorHAnsi" w:cstheme="minorHAnsi"/>
          <w:b/>
          <w:i/>
          <w:color w:val="101010"/>
          <w:sz w:val="28"/>
          <w:szCs w:val="28"/>
        </w:rPr>
        <w:t xml:space="preserve"> Batch Passed-out</w:t>
      </w:r>
    </w:p>
    <w:p w:rsidR="00305B49" w:rsidRDefault="00BB7106" w:rsidP="00A965C1">
      <w:pPr>
        <w:pStyle w:val="ListParagraph"/>
        <w:spacing w:before="100" w:beforeAutospacing="1" w:after="100" w:afterAutospacing="1"/>
        <w:jc w:val="both"/>
        <w:rPr>
          <w:rFonts w:asciiTheme="minorHAnsi" w:hAnsiTheme="minorHAnsi" w:cstheme="minorHAnsi"/>
          <w:color w:val="101010"/>
        </w:rPr>
      </w:pPr>
      <w:r>
        <w:rPr>
          <w:rFonts w:asciiTheme="minorHAnsi" w:hAnsiTheme="minorHAnsi" w:cstheme="minorHAnsi"/>
          <w:color w:val="101010"/>
        </w:rPr>
        <w:t>A g</w:t>
      </w:r>
      <w:r w:rsidR="00305B49" w:rsidRPr="007F446C">
        <w:rPr>
          <w:rFonts w:asciiTheme="minorHAnsi" w:hAnsiTheme="minorHAnsi" w:cstheme="minorHAnsi"/>
          <w:color w:val="101010"/>
        </w:rPr>
        <w:t>roup of 32 Students passed out their Doctor of Physiotherapy (D.</w:t>
      </w:r>
      <w:r w:rsidR="007F446C">
        <w:rPr>
          <w:rFonts w:asciiTheme="minorHAnsi" w:hAnsiTheme="minorHAnsi" w:cstheme="minorHAnsi"/>
          <w:color w:val="101010"/>
        </w:rPr>
        <w:t xml:space="preserve"> P. T.) Degree with distinction.</w:t>
      </w:r>
    </w:p>
    <w:p w:rsidR="007F446C" w:rsidRPr="007F446C" w:rsidRDefault="007F446C" w:rsidP="00305B49">
      <w:pPr>
        <w:pStyle w:val="ListParagraph"/>
        <w:spacing w:before="100" w:beforeAutospacing="1" w:after="100" w:afterAutospacing="1"/>
        <w:jc w:val="both"/>
        <w:rPr>
          <w:rFonts w:asciiTheme="minorHAnsi" w:hAnsiTheme="minorHAnsi" w:cstheme="minorHAnsi"/>
          <w:color w:val="101010"/>
        </w:rPr>
      </w:pPr>
    </w:p>
    <w:p w:rsidR="007F446C" w:rsidRDefault="007F446C">
      <w:pPr>
        <w:widowControl w:val="0"/>
        <w:autoSpaceDE w:val="0"/>
        <w:autoSpaceDN w:val="0"/>
        <w:adjustRightInd w:val="0"/>
        <w:rPr>
          <w:rFonts w:cs="Calibri"/>
          <w:lang/>
        </w:rPr>
      </w:pPr>
    </w:p>
    <w:p w:rsidR="00D06F77" w:rsidRDefault="003907CB">
      <w:pPr>
        <w:widowControl w:val="0"/>
        <w:autoSpaceDE w:val="0"/>
        <w:autoSpaceDN w:val="0"/>
        <w:adjustRightInd w:val="0"/>
        <w:rPr>
          <w:rFonts w:cs="Calibri"/>
          <w:lang/>
        </w:rPr>
      </w:pPr>
      <w:r>
        <w:rPr>
          <w:rFonts w:cs="Calibri"/>
          <w:lang/>
        </w:rPr>
        <w:lastRenderedPageBreak/>
        <w:pict>
          <v:shape id="_x0000_i1027" type="#_x0000_t136" style="width:76.5pt;height:76.5pt" fillcolor="#063" strokecolor="green">
            <v:fill r:id="rId14" o:title="" type="tile"/>
            <v:shadow on="t" type="perspective" color="#c7dfd3" opacity="52429f" origin="-.5,-.5" offset="-26pt,-36pt" matrix="1.25,,,1.25"/>
            <v:textpath style="font-family:&quot;Times New Roman&quot;;v-text-kern:t" trim="t" fitpath="t" string="3"/>
          </v:shape>
        </w:pict>
      </w: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Default="007F2BB2">
      <w:pPr>
        <w:widowControl w:val="0"/>
        <w:autoSpaceDE w:val="0"/>
        <w:autoSpaceDN w:val="0"/>
        <w:adjustRightInd w:val="0"/>
        <w:rPr>
          <w:rFonts w:cs="Calibri"/>
          <w:lang/>
        </w:rPr>
      </w:pPr>
    </w:p>
    <w:p w:rsidR="007F2BB2" w:rsidRPr="007F2BB2" w:rsidRDefault="007F2BB2" w:rsidP="007F2BB2">
      <w:pPr>
        <w:pStyle w:val="ListParagraph"/>
        <w:spacing w:before="100" w:beforeAutospacing="1" w:after="100" w:afterAutospacing="1"/>
        <w:jc w:val="both"/>
        <w:rPr>
          <w:rFonts w:asciiTheme="minorHAnsi" w:hAnsiTheme="minorHAnsi" w:cstheme="minorHAnsi"/>
          <w:b/>
          <w:bCs/>
          <w:iCs/>
          <w:color w:val="101010"/>
          <w:sz w:val="28"/>
        </w:rPr>
      </w:pPr>
      <w:r w:rsidRPr="007F2BB2">
        <w:rPr>
          <w:rFonts w:asciiTheme="minorHAnsi" w:hAnsiTheme="minorHAnsi" w:cstheme="minorHAnsi"/>
          <w:b/>
          <w:bCs/>
          <w:iCs/>
          <w:color w:val="101010"/>
          <w:sz w:val="28"/>
        </w:rPr>
        <w:lastRenderedPageBreak/>
        <w:t xml:space="preserve">Inclusive Educational Institute </w:t>
      </w:r>
    </w:p>
    <w:p w:rsidR="007F2BB2" w:rsidRPr="007F2BB2" w:rsidRDefault="007F2BB2" w:rsidP="007F2BB2">
      <w:pPr>
        <w:pStyle w:val="ListParagraph"/>
        <w:spacing w:before="100" w:beforeAutospacing="1" w:after="100" w:afterAutospacing="1"/>
        <w:jc w:val="both"/>
        <w:rPr>
          <w:rFonts w:asciiTheme="minorHAnsi" w:hAnsiTheme="minorHAnsi" w:cstheme="minorHAnsi"/>
          <w:bCs/>
          <w:iCs/>
          <w:color w:val="101010"/>
        </w:rPr>
      </w:pPr>
    </w:p>
    <w:p w:rsidR="007F2BB2" w:rsidRPr="007F2BB2" w:rsidRDefault="003907CB" w:rsidP="007F2BB2">
      <w:pPr>
        <w:pStyle w:val="ListParagraph"/>
        <w:spacing w:before="100" w:beforeAutospacing="1" w:after="100" w:afterAutospacing="1"/>
        <w:jc w:val="both"/>
        <w:rPr>
          <w:rFonts w:asciiTheme="minorHAnsi" w:hAnsiTheme="minorHAnsi" w:cstheme="minorHAnsi"/>
          <w:bCs/>
          <w:iCs/>
          <w:color w:val="101010"/>
        </w:rPr>
      </w:pPr>
      <w:r>
        <w:rPr>
          <w:noProof/>
        </w:rPr>
        <w:drawing>
          <wp:anchor distT="0" distB="0" distL="114300" distR="114300" simplePos="0" relativeHeight="251661312" behindDoc="1" locked="0" layoutInCell="1" allowOverlap="1">
            <wp:simplePos x="0" y="0"/>
            <wp:positionH relativeFrom="column">
              <wp:posOffset>800100</wp:posOffset>
            </wp:positionH>
            <wp:positionV relativeFrom="paragraph">
              <wp:posOffset>630555</wp:posOffset>
            </wp:positionV>
            <wp:extent cx="1228725" cy="1866900"/>
            <wp:effectExtent l="19050" t="0" r="9525" b="0"/>
            <wp:wrapNone/>
            <wp:docPr id="45" name="Picture 5" descr="Image may contain: 4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itting"/>
                    <pic:cNvPicPr>
                      <a:picLocks noChangeAspect="1" noChangeArrowheads="1"/>
                    </pic:cNvPicPr>
                  </pic:nvPicPr>
                  <pic:blipFill>
                    <a:blip r:embed="rId61"/>
                    <a:srcRect/>
                    <a:stretch>
                      <a:fillRect/>
                    </a:stretch>
                  </pic:blipFill>
                  <pic:spPr bwMode="auto">
                    <a:xfrm>
                      <a:off x="0" y="0"/>
                      <a:ext cx="1228725" cy="186690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4086225</wp:posOffset>
            </wp:positionH>
            <wp:positionV relativeFrom="paragraph">
              <wp:posOffset>630555</wp:posOffset>
            </wp:positionV>
            <wp:extent cx="1193165" cy="1866900"/>
            <wp:effectExtent l="19050" t="0" r="6985" b="0"/>
            <wp:wrapNone/>
            <wp:docPr id="15" name="Picture 8" descr="Image may contain: 2 people,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2 people, beard"/>
                    <pic:cNvPicPr>
                      <a:picLocks noChangeAspect="1" noChangeArrowheads="1"/>
                    </pic:cNvPicPr>
                  </pic:nvPicPr>
                  <pic:blipFill>
                    <a:blip r:embed="rId62"/>
                    <a:srcRect/>
                    <a:stretch>
                      <a:fillRect/>
                    </a:stretch>
                  </pic:blipFill>
                  <pic:spPr bwMode="auto">
                    <a:xfrm>
                      <a:off x="0" y="0"/>
                      <a:ext cx="1193165" cy="18669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2324100</wp:posOffset>
            </wp:positionH>
            <wp:positionV relativeFrom="paragraph">
              <wp:posOffset>630555</wp:posOffset>
            </wp:positionV>
            <wp:extent cx="1495425" cy="1866900"/>
            <wp:effectExtent l="19050" t="0" r="9525" b="0"/>
            <wp:wrapNone/>
            <wp:docPr id="1" name="Picture 11" descr="Image may contain: 1 perso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sitting"/>
                    <pic:cNvPicPr>
                      <a:picLocks noChangeAspect="1" noChangeArrowheads="1"/>
                    </pic:cNvPicPr>
                  </pic:nvPicPr>
                  <pic:blipFill>
                    <a:blip r:embed="rId63"/>
                    <a:srcRect/>
                    <a:stretch>
                      <a:fillRect/>
                    </a:stretch>
                  </pic:blipFill>
                  <pic:spPr bwMode="auto">
                    <a:xfrm>
                      <a:off x="0" y="0"/>
                      <a:ext cx="1495425" cy="1866900"/>
                    </a:xfrm>
                    <a:prstGeom prst="rect">
                      <a:avLst/>
                    </a:prstGeom>
                    <a:noFill/>
                    <a:ln w="9525">
                      <a:noFill/>
                      <a:miter lim="800000"/>
                      <a:headEnd/>
                      <a:tailEnd/>
                    </a:ln>
                  </pic:spPr>
                </pic:pic>
              </a:graphicData>
            </a:graphic>
          </wp:anchor>
        </w:drawing>
      </w:r>
      <w:r w:rsidR="007F2BB2" w:rsidRPr="007F2BB2">
        <w:rPr>
          <w:rFonts w:asciiTheme="minorHAnsi" w:hAnsiTheme="minorHAnsi" w:cstheme="minorHAnsi"/>
          <w:bCs/>
          <w:iCs/>
          <w:color w:val="101010"/>
        </w:rPr>
        <w:t xml:space="preserve">Inclusive Educational Institute at Khushal Bagh Public School has been started during the year 2017 where Special Children are taught with normal children enabling them to live like normal ones. </w:t>
      </w:r>
    </w:p>
    <w:p w:rsidR="007F2BB2" w:rsidRDefault="007F2BB2" w:rsidP="007F2BB2">
      <w:pPr>
        <w:spacing w:before="100" w:beforeAutospacing="1" w:after="100" w:afterAutospacing="1"/>
        <w:rPr>
          <w:rFonts w:ascii="Times New Roman" w:hAnsi="Times New Roman"/>
          <w:bCs/>
          <w:iCs/>
          <w:color w:val="101010"/>
          <w:sz w:val="28"/>
        </w:rPr>
      </w:pPr>
      <w:r>
        <w:rPr>
          <w:rFonts w:ascii="Times New Roman" w:hAnsi="Times New Roman"/>
          <w:bCs/>
          <w:iCs/>
          <w:color w:val="101010"/>
          <w:sz w:val="28"/>
        </w:rPr>
        <w:t xml:space="preserve">                   </w:t>
      </w:r>
    </w:p>
    <w:p w:rsidR="007F2BB2" w:rsidRDefault="007F2BB2" w:rsidP="007F2BB2">
      <w:pPr>
        <w:spacing w:before="100" w:beforeAutospacing="1" w:after="100" w:afterAutospacing="1"/>
        <w:rPr>
          <w:rFonts w:ascii="Times New Roman" w:hAnsi="Times New Roman"/>
          <w:bCs/>
          <w:iCs/>
          <w:color w:val="101010"/>
          <w:sz w:val="28"/>
        </w:rPr>
      </w:pPr>
    </w:p>
    <w:p w:rsidR="007F2BB2" w:rsidRDefault="007F2BB2" w:rsidP="007F2BB2">
      <w:pPr>
        <w:spacing w:before="100" w:beforeAutospacing="1" w:after="100" w:afterAutospacing="1"/>
        <w:jc w:val="both"/>
        <w:rPr>
          <w:rFonts w:ascii="Times New Roman" w:hAnsi="Times New Roman"/>
          <w:bCs/>
          <w:iCs/>
          <w:color w:val="101010"/>
          <w:sz w:val="28"/>
        </w:rPr>
      </w:pPr>
    </w:p>
    <w:p w:rsidR="007F2BB2" w:rsidRDefault="007F2BB2" w:rsidP="007F2BB2">
      <w:pPr>
        <w:spacing w:before="100" w:beforeAutospacing="1" w:after="100" w:afterAutospacing="1"/>
        <w:jc w:val="both"/>
        <w:rPr>
          <w:rFonts w:ascii="Times New Roman" w:hAnsi="Times New Roman"/>
          <w:bCs/>
          <w:iCs/>
          <w:color w:val="101010"/>
          <w:sz w:val="28"/>
        </w:rPr>
      </w:pPr>
    </w:p>
    <w:p w:rsidR="007F2BB2" w:rsidRDefault="007F2BB2" w:rsidP="007F2BB2">
      <w:pPr>
        <w:spacing w:before="100" w:beforeAutospacing="1" w:after="100" w:afterAutospacing="1"/>
        <w:jc w:val="both"/>
        <w:rPr>
          <w:rFonts w:ascii="Times New Roman" w:hAnsi="Times New Roman"/>
          <w:bCs/>
          <w:iCs/>
          <w:color w:val="101010"/>
          <w:sz w:val="28"/>
        </w:rPr>
      </w:pPr>
    </w:p>
    <w:p w:rsidR="007F2BB2" w:rsidRDefault="007F2BB2">
      <w:pPr>
        <w:widowControl w:val="0"/>
        <w:autoSpaceDE w:val="0"/>
        <w:autoSpaceDN w:val="0"/>
        <w:adjustRightInd w:val="0"/>
        <w:rPr>
          <w:rFonts w:cs="Calibri"/>
          <w:lang/>
        </w:rPr>
      </w:pPr>
    </w:p>
    <w:sectPr w:rsidR="007F2BB2">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84F" w:rsidRDefault="0087084F" w:rsidP="00603444">
      <w:pPr>
        <w:spacing w:after="0" w:line="240" w:lineRule="auto"/>
      </w:pPr>
      <w:r>
        <w:separator/>
      </w:r>
    </w:p>
  </w:endnote>
  <w:endnote w:type="continuationSeparator" w:id="1">
    <w:p w:rsidR="0087084F" w:rsidRDefault="0087084F" w:rsidP="006034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84F" w:rsidRDefault="0087084F" w:rsidP="00603444">
      <w:pPr>
        <w:spacing w:after="0" w:line="240" w:lineRule="auto"/>
      </w:pPr>
      <w:r>
        <w:separator/>
      </w:r>
    </w:p>
  </w:footnote>
  <w:footnote w:type="continuationSeparator" w:id="1">
    <w:p w:rsidR="0087084F" w:rsidRDefault="0087084F" w:rsidP="006034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4CBA"/>
    <w:multiLevelType w:val="multilevel"/>
    <w:tmpl w:val="846EEAF2"/>
    <w:lvl w:ilvl="0">
      <w:start w:val="1"/>
      <w:numFmt w:val="decimal"/>
      <w:lvlText w:val="%1"/>
      <w:lvlJc w:val="left"/>
      <w:pPr>
        <w:ind w:left="375" w:hanging="375"/>
      </w:pPr>
      <w:rPr>
        <w:rFonts w:cs="Times New Roman" w:hint="default"/>
      </w:rPr>
    </w:lvl>
    <w:lvl w:ilvl="1">
      <w:start w:val="5"/>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
    <w:nsid w:val="0DAC247E"/>
    <w:multiLevelType w:val="hybridMultilevel"/>
    <w:tmpl w:val="B21ED48C"/>
    <w:lvl w:ilvl="0" w:tplc="0A48EDC2">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37932DC"/>
    <w:multiLevelType w:val="multilevel"/>
    <w:tmpl w:val="90C44658"/>
    <w:lvl w:ilvl="0">
      <w:start w:val="2"/>
      <w:numFmt w:val="decimal"/>
      <w:lvlText w:val="%1"/>
      <w:lvlJc w:val="left"/>
      <w:pPr>
        <w:ind w:left="375" w:hanging="375"/>
      </w:pPr>
      <w:rPr>
        <w:rFonts w:ascii="Book Antiqua" w:hAnsi="Book Antiqua" w:cs="Times New Roman" w:hint="default"/>
        <w:b/>
        <w:i/>
      </w:rPr>
    </w:lvl>
    <w:lvl w:ilvl="1">
      <w:start w:val="9"/>
      <w:numFmt w:val="decimal"/>
      <w:lvlText w:val="%1.%2"/>
      <w:lvlJc w:val="left"/>
      <w:pPr>
        <w:ind w:left="1095" w:hanging="375"/>
      </w:pPr>
      <w:rPr>
        <w:rFonts w:asciiTheme="minorHAnsi" w:hAnsiTheme="minorHAnsi" w:cstheme="minorHAnsi" w:hint="default"/>
        <w:b/>
        <w:i w:val="0"/>
      </w:rPr>
    </w:lvl>
    <w:lvl w:ilvl="2">
      <w:start w:val="1"/>
      <w:numFmt w:val="decimal"/>
      <w:lvlText w:val="%1.%2.%3"/>
      <w:lvlJc w:val="left"/>
      <w:pPr>
        <w:ind w:left="2160" w:hanging="720"/>
      </w:pPr>
      <w:rPr>
        <w:rFonts w:ascii="Book Antiqua" w:hAnsi="Book Antiqua" w:cs="Times New Roman" w:hint="default"/>
        <w:b/>
        <w:i/>
      </w:rPr>
    </w:lvl>
    <w:lvl w:ilvl="3">
      <w:start w:val="1"/>
      <w:numFmt w:val="decimal"/>
      <w:lvlText w:val="%1.%2.%3.%4"/>
      <w:lvlJc w:val="left"/>
      <w:pPr>
        <w:ind w:left="3240" w:hanging="1080"/>
      </w:pPr>
      <w:rPr>
        <w:rFonts w:ascii="Book Antiqua" w:hAnsi="Book Antiqua" w:cs="Times New Roman" w:hint="default"/>
        <w:b/>
        <w:i/>
      </w:rPr>
    </w:lvl>
    <w:lvl w:ilvl="4">
      <w:start w:val="1"/>
      <w:numFmt w:val="decimal"/>
      <w:lvlText w:val="%1.%2.%3.%4.%5"/>
      <w:lvlJc w:val="left"/>
      <w:pPr>
        <w:ind w:left="3960" w:hanging="1080"/>
      </w:pPr>
      <w:rPr>
        <w:rFonts w:ascii="Book Antiqua" w:hAnsi="Book Antiqua" w:cs="Times New Roman" w:hint="default"/>
        <w:b/>
        <w:i/>
      </w:rPr>
    </w:lvl>
    <w:lvl w:ilvl="5">
      <w:start w:val="1"/>
      <w:numFmt w:val="decimal"/>
      <w:lvlText w:val="%1.%2.%3.%4.%5.%6"/>
      <w:lvlJc w:val="left"/>
      <w:pPr>
        <w:ind w:left="5040" w:hanging="1440"/>
      </w:pPr>
      <w:rPr>
        <w:rFonts w:ascii="Book Antiqua" w:hAnsi="Book Antiqua" w:cs="Times New Roman" w:hint="default"/>
        <w:b/>
        <w:i/>
      </w:rPr>
    </w:lvl>
    <w:lvl w:ilvl="6">
      <w:start w:val="1"/>
      <w:numFmt w:val="decimal"/>
      <w:lvlText w:val="%1.%2.%3.%4.%5.%6.%7"/>
      <w:lvlJc w:val="left"/>
      <w:pPr>
        <w:ind w:left="5760" w:hanging="1440"/>
      </w:pPr>
      <w:rPr>
        <w:rFonts w:ascii="Book Antiqua" w:hAnsi="Book Antiqua" w:cs="Times New Roman" w:hint="default"/>
        <w:b/>
        <w:i/>
      </w:rPr>
    </w:lvl>
    <w:lvl w:ilvl="7">
      <w:start w:val="1"/>
      <w:numFmt w:val="decimal"/>
      <w:lvlText w:val="%1.%2.%3.%4.%5.%6.%7.%8"/>
      <w:lvlJc w:val="left"/>
      <w:pPr>
        <w:ind w:left="6840" w:hanging="1800"/>
      </w:pPr>
      <w:rPr>
        <w:rFonts w:ascii="Book Antiqua" w:hAnsi="Book Antiqua" w:cs="Times New Roman" w:hint="default"/>
        <w:b/>
        <w:i/>
      </w:rPr>
    </w:lvl>
    <w:lvl w:ilvl="8">
      <w:start w:val="1"/>
      <w:numFmt w:val="decimal"/>
      <w:lvlText w:val="%1.%2.%3.%4.%5.%6.%7.%8.%9"/>
      <w:lvlJc w:val="left"/>
      <w:pPr>
        <w:ind w:left="7920" w:hanging="2160"/>
      </w:pPr>
      <w:rPr>
        <w:rFonts w:ascii="Book Antiqua" w:hAnsi="Book Antiqua" w:cs="Times New Roman" w:hint="default"/>
        <w:b/>
        <w:i/>
      </w:rPr>
    </w:lvl>
  </w:abstractNum>
  <w:abstractNum w:abstractNumId="3">
    <w:nsid w:val="18F35A35"/>
    <w:multiLevelType w:val="hybridMultilevel"/>
    <w:tmpl w:val="78908AA2"/>
    <w:lvl w:ilvl="0" w:tplc="FA0E6F04">
      <w:start w:val="1"/>
      <w:numFmt w:val="decimal"/>
      <w:lvlText w:val="%1."/>
      <w:lvlJc w:val="left"/>
      <w:pPr>
        <w:ind w:left="720" w:hanging="360"/>
      </w:pPr>
      <w:rPr>
        <w:rFonts w:cs="Times New Roman" w:hint="default"/>
        <w:sz w:val="28"/>
        <w:szCs w:val="28"/>
      </w:rPr>
    </w:lvl>
    <w:lvl w:ilvl="1" w:tplc="DBC6FA00">
      <w:start w:val="1"/>
      <w:numFmt w:val="lowerLetter"/>
      <w:lvlText w:val="%2."/>
      <w:lvlJc w:val="left"/>
      <w:pPr>
        <w:ind w:left="1440" w:hanging="360"/>
      </w:pPr>
      <w:rPr>
        <w:rFonts w:cs="Times New Roman"/>
        <w:b w:val="0"/>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CD54352"/>
    <w:multiLevelType w:val="multilevel"/>
    <w:tmpl w:val="E08A9A6A"/>
    <w:lvl w:ilvl="0">
      <w:start w:val="2"/>
      <w:numFmt w:val="decimal"/>
      <w:lvlText w:val="%1"/>
      <w:lvlJc w:val="left"/>
      <w:pPr>
        <w:ind w:left="375" w:hanging="375"/>
      </w:pPr>
      <w:rPr>
        <w:rFonts w:cs="Times New Roman" w:hint="default"/>
        <w:b/>
      </w:rPr>
    </w:lvl>
    <w:lvl w:ilvl="1">
      <w:start w:val="6"/>
      <w:numFmt w:val="decimal"/>
      <w:lvlText w:val="%1.%2"/>
      <w:lvlJc w:val="left"/>
      <w:pPr>
        <w:ind w:left="1095" w:hanging="375"/>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3240" w:hanging="108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5040" w:hanging="144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840" w:hanging="1800"/>
      </w:pPr>
      <w:rPr>
        <w:rFonts w:cs="Times New Roman" w:hint="default"/>
        <w:b/>
      </w:rPr>
    </w:lvl>
    <w:lvl w:ilvl="8">
      <w:start w:val="1"/>
      <w:numFmt w:val="decimal"/>
      <w:lvlText w:val="%1.%2.%3.%4.%5.%6.%7.%8.%9"/>
      <w:lvlJc w:val="left"/>
      <w:pPr>
        <w:ind w:left="7920" w:hanging="2160"/>
      </w:pPr>
      <w:rPr>
        <w:rFonts w:cs="Times New Roman" w:hint="default"/>
        <w:b/>
      </w:rPr>
    </w:lvl>
  </w:abstractNum>
  <w:abstractNum w:abstractNumId="5">
    <w:nsid w:val="5C711231"/>
    <w:multiLevelType w:val="multilevel"/>
    <w:tmpl w:val="3C2A5F6C"/>
    <w:lvl w:ilvl="0">
      <w:start w:val="2"/>
      <w:numFmt w:val="decimal"/>
      <w:lvlText w:val="%1"/>
      <w:lvlJc w:val="left"/>
      <w:pPr>
        <w:ind w:left="375" w:hanging="375"/>
      </w:pPr>
      <w:rPr>
        <w:rFonts w:cs="Times New Roman" w:hint="default"/>
        <w:b/>
        <w:i/>
      </w:rPr>
    </w:lvl>
    <w:lvl w:ilvl="1">
      <w:start w:val="6"/>
      <w:numFmt w:val="decimal"/>
      <w:lvlText w:val="%1.%2"/>
      <w:lvlJc w:val="left"/>
      <w:pPr>
        <w:ind w:left="720" w:hanging="720"/>
      </w:pPr>
      <w:rPr>
        <w:rFonts w:cs="Times New Roman" w:hint="default"/>
        <w:b/>
        <w:i/>
      </w:rPr>
    </w:lvl>
    <w:lvl w:ilvl="2">
      <w:start w:val="1"/>
      <w:numFmt w:val="decimal"/>
      <w:lvlText w:val="%1.%2.%3"/>
      <w:lvlJc w:val="left"/>
      <w:pPr>
        <w:ind w:left="720" w:hanging="720"/>
      </w:pPr>
      <w:rPr>
        <w:rFonts w:cs="Times New Roman" w:hint="default"/>
        <w:b/>
        <w:i/>
      </w:rPr>
    </w:lvl>
    <w:lvl w:ilvl="3">
      <w:start w:val="1"/>
      <w:numFmt w:val="decimal"/>
      <w:lvlText w:val="%1.%2.%3.%4"/>
      <w:lvlJc w:val="left"/>
      <w:pPr>
        <w:ind w:left="1080" w:hanging="1080"/>
      </w:pPr>
      <w:rPr>
        <w:rFonts w:cs="Times New Roman" w:hint="default"/>
        <w:b/>
        <w:i/>
      </w:rPr>
    </w:lvl>
    <w:lvl w:ilvl="4">
      <w:start w:val="1"/>
      <w:numFmt w:val="decimal"/>
      <w:lvlText w:val="%1.%2.%3.%4.%5"/>
      <w:lvlJc w:val="left"/>
      <w:pPr>
        <w:ind w:left="1440" w:hanging="1440"/>
      </w:pPr>
      <w:rPr>
        <w:rFonts w:cs="Times New Roman" w:hint="default"/>
        <w:b/>
        <w:i/>
      </w:rPr>
    </w:lvl>
    <w:lvl w:ilvl="5">
      <w:start w:val="1"/>
      <w:numFmt w:val="decimal"/>
      <w:lvlText w:val="%1.%2.%3.%4.%5.%6"/>
      <w:lvlJc w:val="left"/>
      <w:pPr>
        <w:ind w:left="1440" w:hanging="1440"/>
      </w:pPr>
      <w:rPr>
        <w:rFonts w:cs="Times New Roman" w:hint="default"/>
        <w:b/>
        <w:i/>
      </w:rPr>
    </w:lvl>
    <w:lvl w:ilvl="6">
      <w:start w:val="1"/>
      <w:numFmt w:val="decimal"/>
      <w:lvlText w:val="%1.%2.%3.%4.%5.%6.%7"/>
      <w:lvlJc w:val="left"/>
      <w:pPr>
        <w:ind w:left="1800" w:hanging="1800"/>
      </w:pPr>
      <w:rPr>
        <w:rFonts w:cs="Times New Roman" w:hint="default"/>
        <w:b/>
        <w:i/>
      </w:rPr>
    </w:lvl>
    <w:lvl w:ilvl="7">
      <w:start w:val="1"/>
      <w:numFmt w:val="decimal"/>
      <w:lvlText w:val="%1.%2.%3.%4.%5.%6.%7.%8"/>
      <w:lvlJc w:val="left"/>
      <w:pPr>
        <w:ind w:left="2160" w:hanging="2160"/>
      </w:pPr>
      <w:rPr>
        <w:rFonts w:cs="Times New Roman" w:hint="default"/>
        <w:b/>
        <w:i/>
      </w:rPr>
    </w:lvl>
    <w:lvl w:ilvl="8">
      <w:start w:val="1"/>
      <w:numFmt w:val="decimal"/>
      <w:lvlText w:val="%1.%2.%3.%4.%5.%6.%7.%8.%9"/>
      <w:lvlJc w:val="left"/>
      <w:pPr>
        <w:ind w:left="2160" w:hanging="2160"/>
      </w:pPr>
      <w:rPr>
        <w:rFonts w:cs="Times New Roman" w:hint="default"/>
        <w:b/>
        <w:i/>
      </w:rPr>
    </w:lvl>
  </w:abstractNum>
  <w:abstractNum w:abstractNumId="6">
    <w:nsid w:val="632E223B"/>
    <w:multiLevelType w:val="multilevel"/>
    <w:tmpl w:val="E56C144E"/>
    <w:lvl w:ilvl="0">
      <w:start w:val="2"/>
      <w:numFmt w:val="decimal"/>
      <w:lvlText w:val="%1"/>
      <w:lvlJc w:val="left"/>
      <w:pPr>
        <w:ind w:left="525" w:hanging="525"/>
      </w:pPr>
      <w:rPr>
        <w:rFonts w:cs="Times New Roman" w:hint="default"/>
        <w:b/>
      </w:rPr>
    </w:lvl>
    <w:lvl w:ilvl="1">
      <w:start w:val="12"/>
      <w:numFmt w:val="decimal"/>
      <w:lvlText w:val="%1.%2"/>
      <w:lvlJc w:val="left"/>
      <w:pPr>
        <w:ind w:left="1245" w:hanging="525"/>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3240" w:hanging="108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5040" w:hanging="144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840" w:hanging="1800"/>
      </w:pPr>
      <w:rPr>
        <w:rFonts w:cs="Times New Roman" w:hint="default"/>
        <w:b/>
      </w:rPr>
    </w:lvl>
    <w:lvl w:ilvl="8">
      <w:start w:val="1"/>
      <w:numFmt w:val="decimal"/>
      <w:lvlText w:val="%1.%2.%3.%4.%5.%6.%7.%8.%9"/>
      <w:lvlJc w:val="left"/>
      <w:pPr>
        <w:ind w:left="7920" w:hanging="2160"/>
      </w:pPr>
      <w:rPr>
        <w:rFonts w:cs="Times New Roman" w:hint="default"/>
        <w:b/>
      </w:rPr>
    </w:lvl>
  </w:abstractNum>
  <w:abstractNum w:abstractNumId="7">
    <w:nsid w:val="685D0AC4"/>
    <w:multiLevelType w:val="multilevel"/>
    <w:tmpl w:val="69DC9270"/>
    <w:lvl w:ilvl="0">
      <w:start w:val="1"/>
      <w:numFmt w:val="decimal"/>
      <w:lvlText w:val="%1"/>
      <w:lvlJc w:val="left"/>
      <w:pPr>
        <w:ind w:left="360" w:hanging="36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1"/>
  </w:num>
  <w:num w:numId="2">
    <w:abstractNumId w:val="3"/>
  </w:num>
  <w:num w:numId="3">
    <w:abstractNumId w:val="7"/>
  </w:num>
  <w:num w:numId="4">
    <w:abstractNumId w:val="0"/>
  </w:num>
  <w:num w:numId="5">
    <w:abstractNumId w:val="5"/>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3E7052"/>
    <w:rsid w:val="00063942"/>
    <w:rsid w:val="0006580F"/>
    <w:rsid w:val="00071F96"/>
    <w:rsid w:val="000C4B21"/>
    <w:rsid w:val="000C7B93"/>
    <w:rsid w:val="000D5046"/>
    <w:rsid w:val="000D55C7"/>
    <w:rsid w:val="000F3FE2"/>
    <w:rsid w:val="000F4244"/>
    <w:rsid w:val="00111A4E"/>
    <w:rsid w:val="00185185"/>
    <w:rsid w:val="001C0E1D"/>
    <w:rsid w:val="001C1690"/>
    <w:rsid w:val="001D250A"/>
    <w:rsid w:val="001E17AC"/>
    <w:rsid w:val="00235237"/>
    <w:rsid w:val="002558E1"/>
    <w:rsid w:val="00287A25"/>
    <w:rsid w:val="002E56C0"/>
    <w:rsid w:val="00305B49"/>
    <w:rsid w:val="003066B4"/>
    <w:rsid w:val="003142CB"/>
    <w:rsid w:val="003603EC"/>
    <w:rsid w:val="003853CF"/>
    <w:rsid w:val="003907CB"/>
    <w:rsid w:val="00392B10"/>
    <w:rsid w:val="00396EF9"/>
    <w:rsid w:val="003E7052"/>
    <w:rsid w:val="003F48F0"/>
    <w:rsid w:val="004001E4"/>
    <w:rsid w:val="004004A7"/>
    <w:rsid w:val="00421060"/>
    <w:rsid w:val="00455166"/>
    <w:rsid w:val="00465482"/>
    <w:rsid w:val="004B6550"/>
    <w:rsid w:val="00504565"/>
    <w:rsid w:val="00522495"/>
    <w:rsid w:val="00537F84"/>
    <w:rsid w:val="00540E81"/>
    <w:rsid w:val="005446DD"/>
    <w:rsid w:val="00593F89"/>
    <w:rsid w:val="005C0FAF"/>
    <w:rsid w:val="005D4DA7"/>
    <w:rsid w:val="00603444"/>
    <w:rsid w:val="006A26B0"/>
    <w:rsid w:val="006D5554"/>
    <w:rsid w:val="00712B09"/>
    <w:rsid w:val="007522B5"/>
    <w:rsid w:val="00782703"/>
    <w:rsid w:val="007850C5"/>
    <w:rsid w:val="00795736"/>
    <w:rsid w:val="007A6453"/>
    <w:rsid w:val="007E192F"/>
    <w:rsid w:val="007E6BEF"/>
    <w:rsid w:val="007F2BB2"/>
    <w:rsid w:val="007F446C"/>
    <w:rsid w:val="00854398"/>
    <w:rsid w:val="00854621"/>
    <w:rsid w:val="00867230"/>
    <w:rsid w:val="0087084F"/>
    <w:rsid w:val="008B41A5"/>
    <w:rsid w:val="008E2844"/>
    <w:rsid w:val="008F2000"/>
    <w:rsid w:val="008F6F46"/>
    <w:rsid w:val="009B463A"/>
    <w:rsid w:val="009D45B1"/>
    <w:rsid w:val="00A36590"/>
    <w:rsid w:val="00A55BB2"/>
    <w:rsid w:val="00A861C3"/>
    <w:rsid w:val="00A87B11"/>
    <w:rsid w:val="00A965C1"/>
    <w:rsid w:val="00AA1919"/>
    <w:rsid w:val="00AB48B2"/>
    <w:rsid w:val="00AC6E1E"/>
    <w:rsid w:val="00AD1EC2"/>
    <w:rsid w:val="00AF65CF"/>
    <w:rsid w:val="00B506A2"/>
    <w:rsid w:val="00B9733A"/>
    <w:rsid w:val="00BB7106"/>
    <w:rsid w:val="00BC1748"/>
    <w:rsid w:val="00C22B26"/>
    <w:rsid w:val="00C7370C"/>
    <w:rsid w:val="00C77DCE"/>
    <w:rsid w:val="00CF1D02"/>
    <w:rsid w:val="00CF5641"/>
    <w:rsid w:val="00D06F77"/>
    <w:rsid w:val="00D4328F"/>
    <w:rsid w:val="00D65175"/>
    <w:rsid w:val="00D91D43"/>
    <w:rsid w:val="00DF644C"/>
    <w:rsid w:val="00E0742E"/>
    <w:rsid w:val="00E3150D"/>
    <w:rsid w:val="00E42C0D"/>
    <w:rsid w:val="00E43F01"/>
    <w:rsid w:val="00E6250E"/>
    <w:rsid w:val="00E939FC"/>
    <w:rsid w:val="00EA49C0"/>
    <w:rsid w:val="00F36284"/>
    <w:rsid w:val="00F52F61"/>
    <w:rsid w:val="00F56255"/>
    <w:rsid w:val="00F622BB"/>
    <w:rsid w:val="00F831C2"/>
    <w:rsid w:val="00FD2D20"/>
    <w:rsid w:val="00FE0B10"/>
    <w:rsid w:val="00FF49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41A5"/>
    <w:rPr>
      <w:rFonts w:cs="Times New Roman"/>
      <w:sz w:val="22"/>
      <w:szCs w:val="22"/>
    </w:rPr>
  </w:style>
  <w:style w:type="character" w:customStyle="1" w:styleId="NoSpacingChar">
    <w:name w:val="No Spacing Char"/>
    <w:basedOn w:val="DefaultParagraphFont"/>
    <w:link w:val="NoSpacing"/>
    <w:uiPriority w:val="1"/>
    <w:locked/>
    <w:rsid w:val="008B41A5"/>
    <w:rPr>
      <w:rFonts w:cs="Times New Roman"/>
      <w:sz w:val="22"/>
      <w:szCs w:val="22"/>
      <w:lang w:val="en-US" w:eastAsia="en-US" w:bidi="ar-SA"/>
    </w:rPr>
  </w:style>
  <w:style w:type="character" w:styleId="Hyperlink">
    <w:name w:val="Hyperlink"/>
    <w:basedOn w:val="DefaultParagraphFont"/>
    <w:uiPriority w:val="99"/>
    <w:unhideWhenUsed/>
    <w:rsid w:val="008B41A5"/>
    <w:rPr>
      <w:rFonts w:cs="Times New Roman"/>
      <w:color w:val="0000FF"/>
      <w:u w:val="single"/>
    </w:rPr>
  </w:style>
  <w:style w:type="paragraph" w:styleId="Header">
    <w:name w:val="header"/>
    <w:basedOn w:val="Normal"/>
    <w:link w:val="HeaderChar"/>
    <w:uiPriority w:val="99"/>
    <w:unhideWhenUsed/>
    <w:rsid w:val="00603444"/>
    <w:pPr>
      <w:tabs>
        <w:tab w:val="center" w:pos="4680"/>
        <w:tab w:val="right" w:pos="9360"/>
      </w:tabs>
    </w:pPr>
  </w:style>
  <w:style w:type="character" w:customStyle="1" w:styleId="HeaderChar">
    <w:name w:val="Header Char"/>
    <w:basedOn w:val="DefaultParagraphFont"/>
    <w:link w:val="Header"/>
    <w:uiPriority w:val="99"/>
    <w:locked/>
    <w:rsid w:val="00603444"/>
    <w:rPr>
      <w:rFonts w:cs="Times New Roman"/>
    </w:rPr>
  </w:style>
  <w:style w:type="paragraph" w:styleId="Footer">
    <w:name w:val="footer"/>
    <w:basedOn w:val="Normal"/>
    <w:link w:val="FooterChar"/>
    <w:uiPriority w:val="99"/>
    <w:unhideWhenUsed/>
    <w:rsid w:val="00603444"/>
    <w:pPr>
      <w:tabs>
        <w:tab w:val="center" w:pos="4680"/>
        <w:tab w:val="right" w:pos="9360"/>
      </w:tabs>
    </w:pPr>
  </w:style>
  <w:style w:type="character" w:customStyle="1" w:styleId="FooterChar">
    <w:name w:val="Footer Char"/>
    <w:basedOn w:val="DefaultParagraphFont"/>
    <w:link w:val="Footer"/>
    <w:uiPriority w:val="99"/>
    <w:locked/>
    <w:rsid w:val="00603444"/>
    <w:rPr>
      <w:rFonts w:cs="Times New Roman"/>
    </w:rPr>
  </w:style>
  <w:style w:type="table" w:styleId="TableGrid">
    <w:name w:val="Table Grid"/>
    <w:basedOn w:val="TableNormal"/>
    <w:uiPriority w:val="59"/>
    <w:rsid w:val="00522495"/>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E17A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pcpk.or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hyperlink" Target="mailto:mahboobhpc@gmail.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1451</Words>
  <Characters>8274</Characters>
  <Application>Microsoft Office Word</Application>
  <DocSecurity>0</DocSecurity>
  <Lines>68</Lines>
  <Paragraphs>19</Paragraphs>
  <ScaleCrop>false</ScaleCrop>
  <Company/>
  <LinksUpToDate>false</LinksUpToDate>
  <CharactersWithSpaces>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2018-02-01T22:24:00Z</dcterms:created>
  <dcterms:modified xsi:type="dcterms:W3CDTF">2018-02-01T22:24:00Z</dcterms:modified>
</cp:coreProperties>
</file>